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F9" w:rsidRPr="00FF27F9" w:rsidRDefault="00FF27F9" w:rsidP="00FF27F9">
      <w:pPr>
        <w:spacing w:before="240" w:after="120" w:line="276" w:lineRule="auto"/>
        <w:ind w:left="-284" w:right="-291"/>
        <w:jc w:val="center"/>
        <w:rPr>
          <w:rFonts w:ascii="Arial" w:hAnsi="Arial" w:cs="Arial"/>
          <w:b/>
          <w:caps/>
          <w:sz w:val="28"/>
          <w:szCs w:val="28"/>
          <w:lang w:val="pt-PT"/>
        </w:rPr>
      </w:pPr>
      <w:r w:rsidRPr="00FF27F9">
        <w:rPr>
          <w:rFonts w:ascii="Arial" w:hAnsi="Arial" w:cs="Arial"/>
          <w:b/>
          <w:caps/>
          <w:sz w:val="28"/>
          <w:szCs w:val="28"/>
          <w:lang w:val="pt-PT"/>
        </w:rPr>
        <w:t xml:space="preserve">IVI Lisboa </w:t>
      </w:r>
      <w:r w:rsidR="009A124C">
        <w:rPr>
          <w:rFonts w:ascii="Arial" w:hAnsi="Arial" w:cs="Arial"/>
          <w:b/>
          <w:caps/>
          <w:sz w:val="28"/>
          <w:szCs w:val="28"/>
          <w:lang w:val="pt-PT"/>
        </w:rPr>
        <w:t>cELEBRA O SEU 10º ANIVERSÁRIO COM</w:t>
      </w:r>
      <w:r>
        <w:rPr>
          <w:rFonts w:ascii="Arial" w:hAnsi="Arial" w:cs="Arial"/>
          <w:b/>
          <w:caps/>
          <w:sz w:val="28"/>
          <w:szCs w:val="28"/>
          <w:lang w:val="pt-PT"/>
        </w:rPr>
        <w:t xml:space="preserve"> </w:t>
      </w:r>
      <w:r w:rsidR="00B64AF5">
        <w:rPr>
          <w:rFonts w:ascii="Arial" w:hAnsi="Arial" w:cs="Arial"/>
          <w:b/>
          <w:caps/>
          <w:sz w:val="28"/>
          <w:szCs w:val="28"/>
          <w:lang w:val="pt-PT"/>
        </w:rPr>
        <w:t xml:space="preserve">MAIS DE </w:t>
      </w:r>
      <w:r>
        <w:rPr>
          <w:rFonts w:ascii="Arial" w:hAnsi="Arial" w:cs="Arial"/>
          <w:b/>
          <w:caps/>
          <w:sz w:val="28"/>
          <w:szCs w:val="28"/>
          <w:lang w:val="pt-PT"/>
        </w:rPr>
        <w:t>2.</w:t>
      </w:r>
      <w:r w:rsidR="00B64AF5">
        <w:rPr>
          <w:rFonts w:ascii="Arial" w:hAnsi="Arial" w:cs="Arial"/>
          <w:b/>
          <w:caps/>
          <w:sz w:val="28"/>
          <w:szCs w:val="28"/>
          <w:lang w:val="pt-PT"/>
        </w:rPr>
        <w:t>000</w:t>
      </w:r>
      <w:r>
        <w:rPr>
          <w:rFonts w:ascii="Arial" w:hAnsi="Arial" w:cs="Arial"/>
          <w:b/>
          <w:caps/>
          <w:sz w:val="28"/>
          <w:szCs w:val="28"/>
          <w:lang w:val="pt-PT"/>
        </w:rPr>
        <w:t xml:space="preserve"> BEBÉS</w:t>
      </w:r>
      <w:r w:rsidR="0047694E">
        <w:rPr>
          <w:rFonts w:ascii="Arial" w:hAnsi="Arial" w:cs="Arial"/>
          <w:b/>
          <w:caps/>
          <w:sz w:val="28"/>
          <w:szCs w:val="28"/>
          <w:lang w:val="pt-PT"/>
        </w:rPr>
        <w:t xml:space="preserve"> nascidos</w:t>
      </w:r>
    </w:p>
    <w:p w:rsidR="00FF27F9" w:rsidRPr="00C93A07" w:rsidRDefault="00C93A07" w:rsidP="00FF27F9">
      <w:pPr>
        <w:pStyle w:val="Prrafodelista"/>
        <w:numPr>
          <w:ilvl w:val="0"/>
          <w:numId w:val="1"/>
        </w:numPr>
        <w:spacing w:after="120" w:line="276" w:lineRule="auto"/>
        <w:ind w:right="-291"/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Um dos marcos desta trajetória é a criação do primeiro laboratório de fecundação </w:t>
      </w:r>
      <w:r w:rsidRPr="00C93A07">
        <w:rPr>
          <w:rFonts w:ascii="Arial" w:hAnsi="Arial" w:cs="Arial"/>
          <w:b/>
          <w:i/>
          <w:sz w:val="22"/>
          <w:szCs w:val="22"/>
          <w:lang w:val="pt-PT"/>
        </w:rPr>
        <w:t>in vitro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>
        <w:rPr>
          <w:rFonts w:ascii="Arial" w:hAnsi="Arial" w:cs="Arial"/>
          <w:b/>
          <w:sz w:val="22"/>
          <w:szCs w:val="22"/>
          <w:lang w:val="pt-PT"/>
        </w:rPr>
        <w:t xml:space="preserve"> a nível privado e naciona</w:t>
      </w:r>
      <w:r w:rsidR="00B64AF5">
        <w:rPr>
          <w:rFonts w:ascii="Arial" w:hAnsi="Arial" w:cs="Arial"/>
          <w:b/>
          <w:sz w:val="22"/>
          <w:szCs w:val="22"/>
          <w:lang w:val="pt-PT"/>
        </w:rPr>
        <w:t>l, exclusivo para seropositivos</w:t>
      </w:r>
      <w:r>
        <w:rPr>
          <w:rFonts w:ascii="Arial" w:hAnsi="Arial" w:cs="Arial"/>
          <w:b/>
          <w:sz w:val="22"/>
          <w:szCs w:val="22"/>
          <w:lang w:val="pt-PT"/>
        </w:rPr>
        <w:t>.</w:t>
      </w:r>
    </w:p>
    <w:p w:rsidR="00FF27F9" w:rsidRPr="00C93A07" w:rsidRDefault="00C93A07" w:rsidP="00FF27F9">
      <w:pPr>
        <w:pStyle w:val="Prrafodelista"/>
        <w:numPr>
          <w:ilvl w:val="0"/>
          <w:numId w:val="1"/>
        </w:numPr>
        <w:spacing w:after="120" w:line="276" w:lineRule="auto"/>
        <w:ind w:right="-29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93A07">
        <w:rPr>
          <w:rFonts w:ascii="Arial" w:hAnsi="Arial" w:cs="Arial"/>
          <w:b/>
          <w:sz w:val="22"/>
          <w:szCs w:val="22"/>
          <w:lang w:val="pt-PT"/>
        </w:rPr>
        <w:t>O ano do anivers</w:t>
      </w:r>
      <w:r w:rsidR="00632DE2">
        <w:rPr>
          <w:rFonts w:ascii="Arial" w:hAnsi="Arial" w:cs="Arial"/>
          <w:b/>
          <w:sz w:val="22"/>
          <w:szCs w:val="22"/>
          <w:lang w:val="pt-PT"/>
        </w:rPr>
        <w:t>á</w:t>
      </w:r>
      <w:r w:rsidRPr="00C93A07">
        <w:rPr>
          <w:rFonts w:ascii="Arial" w:hAnsi="Arial" w:cs="Arial"/>
          <w:b/>
          <w:sz w:val="22"/>
          <w:szCs w:val="22"/>
          <w:lang w:val="pt-PT"/>
        </w:rPr>
        <w:t>rio fica marcado pelo lançamento do programa de preservaç</w:t>
      </w:r>
      <w:r>
        <w:rPr>
          <w:rFonts w:ascii="Arial" w:hAnsi="Arial" w:cs="Arial"/>
          <w:b/>
          <w:sz w:val="22"/>
          <w:szCs w:val="22"/>
          <w:lang w:val="pt-PT"/>
        </w:rPr>
        <w:t>ão de fe</w:t>
      </w:r>
      <w:r w:rsidR="00632DE2">
        <w:rPr>
          <w:rFonts w:ascii="Arial" w:hAnsi="Arial" w:cs="Arial"/>
          <w:b/>
          <w:sz w:val="22"/>
          <w:szCs w:val="22"/>
          <w:lang w:val="pt-PT"/>
        </w:rPr>
        <w:t xml:space="preserve">rtilidade gratuito para doentes </w:t>
      </w:r>
      <w:r>
        <w:rPr>
          <w:rFonts w:ascii="Arial" w:hAnsi="Arial" w:cs="Arial"/>
          <w:b/>
          <w:sz w:val="22"/>
          <w:szCs w:val="22"/>
          <w:lang w:val="pt-PT"/>
        </w:rPr>
        <w:t xml:space="preserve">oncológicos. </w:t>
      </w:r>
    </w:p>
    <w:p w:rsidR="00FF27F9" w:rsidRPr="00555EFF" w:rsidRDefault="00FF27F9" w:rsidP="00FF27F9">
      <w:pPr>
        <w:spacing w:after="120" w:line="276" w:lineRule="auto"/>
        <w:ind w:left="-284" w:right="-291"/>
        <w:jc w:val="both"/>
        <w:rPr>
          <w:rFonts w:ascii="Arial" w:hAnsi="Arial" w:cs="Arial"/>
          <w:sz w:val="22"/>
          <w:szCs w:val="22"/>
          <w:lang w:val="pt-PT"/>
        </w:rPr>
      </w:pPr>
      <w:r w:rsidRPr="00555EFF">
        <w:rPr>
          <w:rFonts w:ascii="Arial" w:hAnsi="Arial" w:cs="Arial"/>
          <w:sz w:val="22"/>
          <w:szCs w:val="22"/>
          <w:lang w:val="pt-PT"/>
        </w:rPr>
        <w:t xml:space="preserve">LISBOA, </w:t>
      </w:r>
      <w:r w:rsidR="00387C1B">
        <w:rPr>
          <w:rFonts w:ascii="Arial" w:hAnsi="Arial" w:cs="Arial"/>
          <w:sz w:val="22"/>
          <w:szCs w:val="22"/>
          <w:lang w:val="pt-PT"/>
        </w:rPr>
        <w:t>21</w:t>
      </w:r>
      <w:bookmarkStart w:id="0" w:name="_GoBack"/>
      <w:bookmarkEnd w:id="0"/>
      <w:r w:rsidRPr="00555EFF">
        <w:rPr>
          <w:rFonts w:ascii="Arial" w:hAnsi="Arial" w:cs="Arial"/>
          <w:sz w:val="22"/>
          <w:szCs w:val="22"/>
          <w:lang w:val="pt-PT"/>
        </w:rPr>
        <w:t xml:space="preserve"> DE JUNHO DE 2016 </w:t>
      </w:r>
    </w:p>
    <w:p w:rsidR="00365157" w:rsidRDefault="00FF27F9" w:rsidP="00365157">
      <w:pPr>
        <w:spacing w:after="120" w:line="276" w:lineRule="auto"/>
        <w:ind w:left="-284" w:right="-291"/>
        <w:jc w:val="both"/>
        <w:rPr>
          <w:rFonts w:ascii="Arial" w:hAnsi="Arial" w:cs="Arial"/>
          <w:sz w:val="22"/>
          <w:szCs w:val="22"/>
          <w:lang w:val="pt-PT"/>
        </w:rPr>
      </w:pPr>
      <w:r w:rsidRPr="00FF27F9">
        <w:rPr>
          <w:rFonts w:ascii="Arial" w:hAnsi="Arial" w:cs="Arial"/>
          <w:sz w:val="22"/>
          <w:szCs w:val="22"/>
          <w:lang w:val="pt-PT"/>
        </w:rPr>
        <w:t xml:space="preserve">No ano em que o </w:t>
      </w:r>
      <w:r w:rsidRPr="00FF27F9">
        <w:rPr>
          <w:rFonts w:ascii="Arial" w:hAnsi="Arial" w:cs="Arial"/>
          <w:b/>
          <w:sz w:val="22"/>
          <w:szCs w:val="22"/>
          <w:lang w:val="pt-PT"/>
        </w:rPr>
        <w:t>IVI Lisboa</w:t>
      </w:r>
      <w:r w:rsidRPr="00FF27F9">
        <w:rPr>
          <w:rFonts w:ascii="Arial" w:hAnsi="Arial" w:cs="Arial"/>
          <w:sz w:val="22"/>
          <w:szCs w:val="22"/>
          <w:lang w:val="pt-PT"/>
        </w:rPr>
        <w:t xml:space="preserve"> faz </w:t>
      </w:r>
      <w:r w:rsidRPr="00FF27F9">
        <w:rPr>
          <w:rFonts w:ascii="Arial" w:hAnsi="Arial" w:cs="Arial"/>
          <w:b/>
          <w:sz w:val="22"/>
          <w:szCs w:val="22"/>
          <w:lang w:val="pt-PT"/>
        </w:rPr>
        <w:t>10 anos</w:t>
      </w:r>
      <w:r w:rsidR="00365157">
        <w:rPr>
          <w:rFonts w:ascii="Arial" w:hAnsi="Arial" w:cs="Arial"/>
          <w:b/>
          <w:sz w:val="22"/>
          <w:szCs w:val="22"/>
          <w:lang w:val="pt-PT"/>
        </w:rPr>
        <w:t>, a clínica de procriação medicamente assistida (PMA)</w:t>
      </w:r>
      <w:r w:rsidRPr="00FF27F9">
        <w:rPr>
          <w:rFonts w:ascii="Arial" w:hAnsi="Arial" w:cs="Arial"/>
          <w:sz w:val="22"/>
          <w:szCs w:val="22"/>
          <w:lang w:val="pt-PT"/>
        </w:rPr>
        <w:t xml:space="preserve"> faz um balanço </w:t>
      </w:r>
      <w:r>
        <w:rPr>
          <w:rFonts w:ascii="Arial" w:hAnsi="Arial" w:cs="Arial"/>
          <w:sz w:val="22"/>
          <w:szCs w:val="22"/>
          <w:lang w:val="pt-PT"/>
        </w:rPr>
        <w:t>da sua</w:t>
      </w:r>
      <w:r w:rsidRPr="00FF27F9">
        <w:rPr>
          <w:rFonts w:ascii="Arial" w:hAnsi="Arial" w:cs="Arial"/>
          <w:sz w:val="22"/>
          <w:szCs w:val="22"/>
          <w:lang w:val="pt-PT"/>
        </w:rPr>
        <w:t xml:space="preserve"> atividade</w:t>
      </w:r>
      <w:r w:rsidR="00365157">
        <w:rPr>
          <w:rFonts w:ascii="Arial" w:hAnsi="Arial" w:cs="Arial"/>
          <w:sz w:val="22"/>
          <w:szCs w:val="22"/>
          <w:lang w:val="pt-PT"/>
        </w:rPr>
        <w:t>.</w:t>
      </w:r>
      <w:r>
        <w:rPr>
          <w:rFonts w:ascii="Arial" w:hAnsi="Arial" w:cs="Arial"/>
          <w:sz w:val="22"/>
          <w:szCs w:val="22"/>
          <w:lang w:val="pt-PT"/>
        </w:rPr>
        <w:t xml:space="preserve"> “</w:t>
      </w:r>
      <w:r w:rsidR="009A124C">
        <w:rPr>
          <w:rFonts w:ascii="Arial" w:hAnsi="Arial" w:cs="Arial"/>
          <w:sz w:val="22"/>
          <w:szCs w:val="22"/>
          <w:lang w:val="pt-PT"/>
        </w:rPr>
        <w:t>G</w:t>
      </w:r>
      <w:r>
        <w:rPr>
          <w:rFonts w:ascii="Arial" w:hAnsi="Arial" w:cs="Arial"/>
          <w:sz w:val="22"/>
          <w:szCs w:val="22"/>
          <w:lang w:val="pt-PT"/>
        </w:rPr>
        <w:t>raças à confiança</w:t>
      </w:r>
      <w:r w:rsidR="00365157">
        <w:rPr>
          <w:rFonts w:ascii="Arial" w:hAnsi="Arial" w:cs="Arial"/>
          <w:sz w:val="22"/>
          <w:szCs w:val="22"/>
          <w:lang w:val="pt-PT"/>
        </w:rPr>
        <w:t xml:space="preserve"> que os nossos pacientes depositaram em nós </w:t>
      </w:r>
      <w:r w:rsidR="009A124C">
        <w:rPr>
          <w:rFonts w:ascii="Arial" w:hAnsi="Arial" w:cs="Arial"/>
          <w:sz w:val="22"/>
          <w:szCs w:val="22"/>
          <w:lang w:val="pt-PT"/>
        </w:rPr>
        <w:t>o IVI Lisboa foi crescendo</w:t>
      </w:r>
      <w:r w:rsidR="006A1994">
        <w:rPr>
          <w:rFonts w:ascii="Arial" w:hAnsi="Arial" w:cs="Arial"/>
          <w:sz w:val="22"/>
          <w:szCs w:val="22"/>
          <w:lang w:val="pt-PT"/>
        </w:rPr>
        <w:t>,</w:t>
      </w:r>
      <w:r w:rsidR="009A124C">
        <w:rPr>
          <w:rFonts w:ascii="Arial" w:hAnsi="Arial" w:cs="Arial"/>
          <w:sz w:val="22"/>
          <w:szCs w:val="22"/>
          <w:lang w:val="pt-PT"/>
        </w:rPr>
        <w:t xml:space="preserve"> ano após ano</w:t>
      </w:r>
      <w:r w:rsidR="00365157">
        <w:rPr>
          <w:rFonts w:ascii="Arial" w:hAnsi="Arial" w:cs="Arial"/>
          <w:sz w:val="22"/>
          <w:szCs w:val="22"/>
          <w:lang w:val="pt-PT"/>
        </w:rPr>
        <w:t>. Hoje são mais de 2.</w:t>
      </w:r>
      <w:r w:rsidR="00B64AF5">
        <w:rPr>
          <w:rFonts w:ascii="Arial" w:hAnsi="Arial" w:cs="Arial"/>
          <w:sz w:val="22"/>
          <w:szCs w:val="22"/>
          <w:lang w:val="pt-PT"/>
        </w:rPr>
        <w:t>0</w:t>
      </w:r>
      <w:r w:rsidR="00365157">
        <w:rPr>
          <w:rFonts w:ascii="Arial" w:hAnsi="Arial" w:cs="Arial"/>
          <w:sz w:val="22"/>
          <w:szCs w:val="22"/>
          <w:lang w:val="pt-PT"/>
        </w:rPr>
        <w:t xml:space="preserve">00 bebés </w:t>
      </w:r>
      <w:r w:rsidR="00456211">
        <w:rPr>
          <w:rFonts w:ascii="Arial" w:hAnsi="Arial" w:cs="Arial"/>
          <w:sz w:val="22"/>
          <w:szCs w:val="22"/>
          <w:lang w:val="pt-PT"/>
        </w:rPr>
        <w:t>nascidos</w:t>
      </w:r>
      <w:r w:rsidR="00365157">
        <w:rPr>
          <w:rFonts w:ascii="Arial" w:hAnsi="Arial" w:cs="Arial"/>
          <w:sz w:val="22"/>
          <w:szCs w:val="22"/>
          <w:lang w:val="pt-PT"/>
        </w:rPr>
        <w:t xml:space="preserve"> com a ajuda dos profissionais do IVI Lisboa, uma equipa focada em prestar o melhor atendimento possível aos casais que nos procuram, não só em termos de desenvolvimento técnico do serviço prestado, mas de apoiar em todos os aspetos que fazem parte deste processo</w:t>
      </w:r>
      <w:r w:rsidR="002934B8">
        <w:rPr>
          <w:rFonts w:ascii="Arial" w:hAnsi="Arial" w:cs="Arial"/>
          <w:sz w:val="22"/>
          <w:szCs w:val="22"/>
          <w:lang w:val="pt-PT"/>
        </w:rPr>
        <w:t>:</w:t>
      </w:r>
      <w:r w:rsidR="00365157">
        <w:rPr>
          <w:rFonts w:ascii="Arial" w:hAnsi="Arial" w:cs="Arial"/>
          <w:sz w:val="22"/>
          <w:szCs w:val="22"/>
          <w:lang w:val="pt-PT"/>
        </w:rPr>
        <w:t xml:space="preserve"> fazê-los sentir enten</w:t>
      </w:r>
      <w:r w:rsidR="00C90A06">
        <w:rPr>
          <w:rFonts w:ascii="Arial" w:hAnsi="Arial" w:cs="Arial"/>
          <w:sz w:val="22"/>
          <w:szCs w:val="22"/>
          <w:lang w:val="pt-PT"/>
        </w:rPr>
        <w:t>di</w:t>
      </w:r>
      <w:r w:rsidR="00B64AF5">
        <w:rPr>
          <w:rFonts w:ascii="Arial" w:hAnsi="Arial" w:cs="Arial"/>
          <w:sz w:val="22"/>
          <w:szCs w:val="22"/>
          <w:lang w:val="pt-PT"/>
        </w:rPr>
        <w:t xml:space="preserve">dos e criar </w:t>
      </w:r>
      <w:r w:rsidR="00365157">
        <w:rPr>
          <w:rFonts w:ascii="Arial" w:hAnsi="Arial" w:cs="Arial"/>
          <w:sz w:val="22"/>
          <w:szCs w:val="22"/>
          <w:lang w:val="pt-PT"/>
        </w:rPr>
        <w:t xml:space="preserve">todas as condições para que tudo corra da melhor forma possível”, comenta </w:t>
      </w:r>
      <w:r w:rsidR="00365157" w:rsidRPr="00365157">
        <w:rPr>
          <w:rFonts w:ascii="Arial" w:hAnsi="Arial" w:cs="Arial"/>
          <w:b/>
          <w:sz w:val="22"/>
          <w:szCs w:val="22"/>
          <w:lang w:val="pt-PT"/>
        </w:rPr>
        <w:t>Sérgio Soares</w:t>
      </w:r>
      <w:r w:rsidR="00365157">
        <w:rPr>
          <w:rFonts w:ascii="Arial" w:hAnsi="Arial" w:cs="Arial"/>
          <w:sz w:val="22"/>
          <w:szCs w:val="22"/>
          <w:lang w:val="pt-PT"/>
        </w:rPr>
        <w:t xml:space="preserve">, </w:t>
      </w:r>
      <w:r w:rsidR="00365157" w:rsidRPr="00365157">
        <w:rPr>
          <w:rFonts w:ascii="Arial" w:hAnsi="Arial" w:cs="Arial"/>
          <w:b/>
          <w:sz w:val="22"/>
          <w:szCs w:val="22"/>
          <w:lang w:val="pt-PT"/>
        </w:rPr>
        <w:t>diretor do IVI Lisboa</w:t>
      </w:r>
      <w:r w:rsidR="00365157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365157" w:rsidRDefault="00365157" w:rsidP="00365157">
      <w:pPr>
        <w:spacing w:after="120" w:line="276" w:lineRule="auto"/>
        <w:ind w:left="-284" w:right="-29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Um dos marcos mais importantes da trajetória do IVI Lisboa</w:t>
      </w:r>
      <w:r w:rsidR="0047694E">
        <w:rPr>
          <w:rFonts w:ascii="Arial" w:hAnsi="Arial" w:cs="Arial"/>
          <w:sz w:val="22"/>
          <w:szCs w:val="22"/>
          <w:lang w:val="pt-PT"/>
        </w:rPr>
        <w:t xml:space="preserve"> foi a criação</w:t>
      </w:r>
      <w:r w:rsidR="0099574E">
        <w:rPr>
          <w:rFonts w:ascii="Arial" w:hAnsi="Arial" w:cs="Arial"/>
          <w:sz w:val="22"/>
          <w:szCs w:val="22"/>
          <w:lang w:val="pt-PT"/>
        </w:rPr>
        <w:t xml:space="preserve"> em 2013</w:t>
      </w:r>
      <w:r w:rsidR="0047694E">
        <w:rPr>
          <w:rFonts w:ascii="Arial" w:hAnsi="Arial" w:cs="Arial"/>
          <w:sz w:val="22"/>
          <w:szCs w:val="22"/>
          <w:lang w:val="pt-PT"/>
        </w:rPr>
        <w:t xml:space="preserve"> do </w:t>
      </w:r>
      <w:r w:rsidR="0047694E" w:rsidRPr="00632DE2">
        <w:rPr>
          <w:rFonts w:ascii="Arial" w:hAnsi="Arial" w:cs="Arial"/>
          <w:b/>
          <w:sz w:val="22"/>
          <w:szCs w:val="22"/>
          <w:lang w:val="pt-PT"/>
        </w:rPr>
        <w:t xml:space="preserve">primeiro </w:t>
      </w:r>
      <w:r w:rsidR="007C60E2" w:rsidRPr="00632DE2">
        <w:rPr>
          <w:rFonts w:ascii="Arial" w:hAnsi="Arial" w:cs="Arial"/>
          <w:b/>
          <w:sz w:val="22"/>
          <w:szCs w:val="22"/>
          <w:lang w:val="pt-PT"/>
        </w:rPr>
        <w:t xml:space="preserve">laboratório </w:t>
      </w:r>
      <w:r w:rsidR="002934B8" w:rsidRPr="00632DE2">
        <w:rPr>
          <w:rFonts w:ascii="Arial" w:hAnsi="Arial" w:cs="Arial"/>
          <w:b/>
          <w:sz w:val="22"/>
          <w:szCs w:val="22"/>
          <w:lang w:val="pt-PT"/>
        </w:rPr>
        <w:t>de fecundação in vitro, a n</w:t>
      </w:r>
      <w:r w:rsidR="0099574E" w:rsidRPr="00632DE2">
        <w:rPr>
          <w:rFonts w:ascii="Arial" w:hAnsi="Arial" w:cs="Arial"/>
          <w:b/>
          <w:sz w:val="22"/>
          <w:szCs w:val="22"/>
          <w:lang w:val="pt-PT"/>
        </w:rPr>
        <w:t xml:space="preserve">ível </w:t>
      </w:r>
      <w:r w:rsidR="007C60E2" w:rsidRPr="00632DE2">
        <w:rPr>
          <w:rFonts w:ascii="Arial" w:hAnsi="Arial" w:cs="Arial"/>
          <w:b/>
          <w:sz w:val="22"/>
          <w:szCs w:val="22"/>
          <w:lang w:val="pt-PT"/>
        </w:rPr>
        <w:t xml:space="preserve">privado </w:t>
      </w:r>
      <w:r w:rsidR="0099574E" w:rsidRPr="00632DE2">
        <w:rPr>
          <w:rFonts w:ascii="Arial" w:hAnsi="Arial" w:cs="Arial"/>
          <w:b/>
          <w:sz w:val="22"/>
          <w:szCs w:val="22"/>
          <w:lang w:val="pt-PT"/>
        </w:rPr>
        <w:t>e</w:t>
      </w:r>
      <w:r w:rsidR="00625F0C" w:rsidRPr="00632DE2">
        <w:rPr>
          <w:rFonts w:ascii="Arial" w:hAnsi="Arial" w:cs="Arial"/>
          <w:b/>
          <w:sz w:val="22"/>
          <w:szCs w:val="22"/>
          <w:lang w:val="pt-PT"/>
        </w:rPr>
        <w:t xml:space="preserve"> nacional</w:t>
      </w:r>
      <w:r w:rsidR="0099574E" w:rsidRPr="00632DE2">
        <w:rPr>
          <w:rFonts w:ascii="Arial" w:hAnsi="Arial" w:cs="Arial"/>
          <w:b/>
          <w:sz w:val="22"/>
          <w:szCs w:val="22"/>
          <w:lang w:val="pt-PT"/>
        </w:rPr>
        <w:t>, exclusivo para seropositivos</w:t>
      </w:r>
      <w:r w:rsidR="00625F0C">
        <w:rPr>
          <w:rFonts w:ascii="Arial" w:hAnsi="Arial" w:cs="Arial"/>
          <w:sz w:val="22"/>
          <w:szCs w:val="22"/>
          <w:lang w:val="pt-PT"/>
        </w:rPr>
        <w:t xml:space="preserve"> com uma taxa de gravidez de </w:t>
      </w:r>
      <w:r w:rsidR="00EF7E8D">
        <w:rPr>
          <w:rFonts w:ascii="Arial" w:hAnsi="Arial" w:cs="Arial"/>
          <w:sz w:val="22"/>
          <w:szCs w:val="22"/>
          <w:lang w:val="pt-PT"/>
        </w:rPr>
        <w:t>47,8% por transferência de embrião realizada</w:t>
      </w:r>
      <w:r w:rsidR="0099574E">
        <w:rPr>
          <w:rFonts w:ascii="Arial" w:hAnsi="Arial" w:cs="Arial"/>
          <w:sz w:val="22"/>
          <w:szCs w:val="22"/>
          <w:lang w:val="pt-PT"/>
        </w:rPr>
        <w:t xml:space="preserve">. Desde então já foram realizados </w:t>
      </w:r>
      <w:r w:rsidR="00EF7E8D">
        <w:rPr>
          <w:rFonts w:ascii="Arial" w:hAnsi="Arial" w:cs="Arial"/>
          <w:sz w:val="22"/>
          <w:szCs w:val="22"/>
          <w:lang w:val="pt-PT"/>
        </w:rPr>
        <w:t>6</w:t>
      </w:r>
      <w:r w:rsidR="009A124C">
        <w:rPr>
          <w:rFonts w:ascii="Arial" w:hAnsi="Arial" w:cs="Arial"/>
          <w:sz w:val="22"/>
          <w:szCs w:val="22"/>
          <w:lang w:val="pt-PT"/>
        </w:rPr>
        <w:t>9</w:t>
      </w:r>
      <w:r w:rsidR="00EF7E8D">
        <w:rPr>
          <w:rFonts w:ascii="Arial" w:hAnsi="Arial" w:cs="Arial"/>
          <w:sz w:val="22"/>
          <w:szCs w:val="22"/>
          <w:lang w:val="pt-PT"/>
        </w:rPr>
        <w:t xml:space="preserve"> </w:t>
      </w:r>
      <w:r w:rsidR="0099574E">
        <w:rPr>
          <w:rFonts w:ascii="Arial" w:hAnsi="Arial" w:cs="Arial"/>
          <w:sz w:val="22"/>
          <w:szCs w:val="22"/>
          <w:lang w:val="pt-PT"/>
        </w:rPr>
        <w:t xml:space="preserve">tratamentos dos quais resultaram </w:t>
      </w:r>
      <w:r w:rsidR="00EF7E8D">
        <w:rPr>
          <w:rFonts w:ascii="Arial" w:hAnsi="Arial" w:cs="Arial"/>
          <w:sz w:val="22"/>
          <w:szCs w:val="22"/>
          <w:lang w:val="pt-PT"/>
        </w:rPr>
        <w:t>33</w:t>
      </w:r>
      <w:r w:rsidR="0099574E">
        <w:rPr>
          <w:rFonts w:ascii="Arial" w:hAnsi="Arial" w:cs="Arial"/>
          <w:sz w:val="22"/>
          <w:szCs w:val="22"/>
          <w:lang w:val="pt-PT"/>
        </w:rPr>
        <w:t xml:space="preserve"> gestações.</w:t>
      </w:r>
      <w:r w:rsidR="00EE1CFB">
        <w:rPr>
          <w:rFonts w:ascii="Arial" w:hAnsi="Arial" w:cs="Arial"/>
          <w:sz w:val="22"/>
          <w:szCs w:val="22"/>
          <w:lang w:val="pt-PT"/>
        </w:rPr>
        <w:t xml:space="preserve"> Em Portugal são diagnosticados cerca de 3 novos casos</w:t>
      </w:r>
      <w:r w:rsidR="00B64AF5">
        <w:rPr>
          <w:rFonts w:ascii="Arial" w:hAnsi="Arial" w:cs="Arial"/>
          <w:sz w:val="22"/>
          <w:szCs w:val="22"/>
          <w:lang w:val="pt-PT"/>
        </w:rPr>
        <w:t xml:space="preserve"> de HIV por dia.</w:t>
      </w:r>
      <w:r w:rsidR="00625F0C">
        <w:rPr>
          <w:rFonts w:ascii="Arial" w:hAnsi="Arial" w:cs="Arial"/>
          <w:sz w:val="22"/>
          <w:szCs w:val="22"/>
          <w:lang w:val="pt-PT"/>
        </w:rPr>
        <w:t xml:space="preserve"> “Graças à evolução das técnicas de PMA é possível os seropositivos terem filhos livres desta doença, o que</w:t>
      </w:r>
      <w:r w:rsidR="00FF6F37">
        <w:rPr>
          <w:rFonts w:ascii="Arial" w:hAnsi="Arial" w:cs="Arial"/>
          <w:sz w:val="22"/>
          <w:szCs w:val="22"/>
          <w:lang w:val="pt-PT"/>
        </w:rPr>
        <w:t xml:space="preserve"> é um esperança</w:t>
      </w:r>
      <w:r w:rsidR="00EE1CFB">
        <w:rPr>
          <w:rFonts w:ascii="Arial" w:hAnsi="Arial" w:cs="Arial"/>
          <w:sz w:val="22"/>
          <w:szCs w:val="22"/>
          <w:lang w:val="pt-PT"/>
        </w:rPr>
        <w:t xml:space="preserve"> para casais onde um dos membros é portador da doença</w:t>
      </w:r>
      <w:r w:rsidR="00C93A07">
        <w:rPr>
          <w:rFonts w:ascii="Arial" w:hAnsi="Arial" w:cs="Arial"/>
          <w:sz w:val="22"/>
          <w:szCs w:val="22"/>
          <w:lang w:val="pt-PT"/>
        </w:rPr>
        <w:t>”, reforça o diretor do IVI Lisboa.</w:t>
      </w:r>
      <w:r w:rsidR="00EE1CF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55EFF" w:rsidRDefault="006E7756" w:rsidP="009A124C">
      <w:pPr>
        <w:spacing w:after="120" w:line="276" w:lineRule="auto"/>
        <w:ind w:left="-284" w:right="-29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ano do nosso</w:t>
      </w:r>
      <w:r w:rsidR="00E23D6A">
        <w:rPr>
          <w:rFonts w:ascii="Arial" w:hAnsi="Arial" w:cs="Arial"/>
          <w:sz w:val="22"/>
          <w:szCs w:val="22"/>
          <w:lang w:val="pt-PT"/>
        </w:rPr>
        <w:t xml:space="preserve"> 10º aniversário </w:t>
      </w:r>
      <w:r>
        <w:rPr>
          <w:rFonts w:ascii="Arial" w:hAnsi="Arial" w:cs="Arial"/>
          <w:sz w:val="22"/>
          <w:szCs w:val="22"/>
          <w:lang w:val="pt-PT"/>
        </w:rPr>
        <w:t>fica marcado pelo</w:t>
      </w:r>
      <w:r w:rsidR="00632DE2">
        <w:rPr>
          <w:rFonts w:ascii="Arial" w:hAnsi="Arial" w:cs="Arial"/>
          <w:sz w:val="22"/>
          <w:szCs w:val="22"/>
          <w:lang w:val="pt-PT"/>
        </w:rPr>
        <w:t xml:space="preserve"> lançamento do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E23D6A" w:rsidRPr="00632DE2">
        <w:rPr>
          <w:rFonts w:ascii="Arial" w:hAnsi="Arial" w:cs="Arial"/>
          <w:b/>
          <w:sz w:val="22"/>
          <w:szCs w:val="22"/>
          <w:lang w:val="pt-PT"/>
        </w:rPr>
        <w:t>programa de preservação de fertilidade gratuito para doentes oncológicos</w:t>
      </w:r>
      <w:r>
        <w:rPr>
          <w:rFonts w:ascii="Arial" w:hAnsi="Arial" w:cs="Arial"/>
          <w:sz w:val="22"/>
          <w:szCs w:val="22"/>
          <w:lang w:val="pt-PT"/>
        </w:rPr>
        <w:t xml:space="preserve">, dirigido a homens e mulheres, criado no âmbito da responsabilidade social da clínica. O programa inclui: primeira consulta, 100% de desconto no tratamento e </w:t>
      </w:r>
      <w:r w:rsidRPr="006E7756">
        <w:rPr>
          <w:rFonts w:ascii="Arial" w:hAnsi="Arial" w:cs="Arial"/>
          <w:sz w:val="22"/>
          <w:szCs w:val="22"/>
          <w:lang w:val="pt-PT"/>
        </w:rPr>
        <w:t>3 consultas de psicologia no decorrer do tratamento.</w:t>
      </w:r>
      <w:r>
        <w:rPr>
          <w:rFonts w:ascii="Arial" w:hAnsi="Arial" w:cs="Arial"/>
          <w:sz w:val="22"/>
          <w:szCs w:val="22"/>
          <w:lang w:val="pt-PT"/>
        </w:rPr>
        <w:t xml:space="preserve"> Para apoiar a divulgação deste programa</w:t>
      </w:r>
      <w:r w:rsidR="00C93A07">
        <w:rPr>
          <w:rFonts w:ascii="Arial" w:hAnsi="Arial" w:cs="Arial"/>
          <w:sz w:val="22"/>
          <w:szCs w:val="22"/>
          <w:lang w:val="pt-PT"/>
        </w:rPr>
        <w:t>, o Dr. Sérgio Soares comenta</w:t>
      </w:r>
      <w:r w:rsidR="00B64AF5">
        <w:rPr>
          <w:rFonts w:ascii="Arial" w:hAnsi="Arial" w:cs="Arial"/>
          <w:sz w:val="22"/>
          <w:szCs w:val="22"/>
          <w:lang w:val="pt-PT"/>
        </w:rPr>
        <w:t>: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C93A07">
        <w:rPr>
          <w:rFonts w:ascii="Arial" w:hAnsi="Arial" w:cs="Arial"/>
          <w:sz w:val="22"/>
          <w:szCs w:val="22"/>
          <w:lang w:val="pt-PT"/>
        </w:rPr>
        <w:t>“O IVI Lisboa está</w:t>
      </w:r>
      <w:r>
        <w:rPr>
          <w:rFonts w:ascii="Arial" w:hAnsi="Arial" w:cs="Arial"/>
          <w:sz w:val="22"/>
          <w:szCs w:val="22"/>
          <w:lang w:val="pt-PT"/>
        </w:rPr>
        <w:t xml:space="preserve"> a fazer um trabalho de sensibilização junto da classe médica. A maioria das pessoas ao receber um diagnóstico </w:t>
      </w:r>
      <w:r w:rsidR="00C93A07">
        <w:rPr>
          <w:rFonts w:ascii="Arial" w:hAnsi="Arial" w:cs="Arial"/>
          <w:sz w:val="22"/>
          <w:szCs w:val="22"/>
          <w:lang w:val="pt-PT"/>
        </w:rPr>
        <w:t>oncológico</w:t>
      </w:r>
      <w:r>
        <w:rPr>
          <w:rFonts w:ascii="Arial" w:hAnsi="Arial" w:cs="Arial"/>
          <w:sz w:val="22"/>
          <w:szCs w:val="22"/>
          <w:lang w:val="pt-PT"/>
        </w:rPr>
        <w:t>, tem outras preocupações no imediat</w:t>
      </w:r>
      <w:r w:rsidR="008A3821">
        <w:rPr>
          <w:rFonts w:ascii="Arial" w:hAnsi="Arial" w:cs="Arial"/>
          <w:sz w:val="22"/>
          <w:szCs w:val="22"/>
          <w:lang w:val="pt-PT"/>
        </w:rPr>
        <w:t>o</w:t>
      </w:r>
      <w:r>
        <w:rPr>
          <w:rFonts w:ascii="Arial" w:hAnsi="Arial" w:cs="Arial"/>
          <w:sz w:val="22"/>
          <w:szCs w:val="22"/>
          <w:lang w:val="pt-PT"/>
        </w:rPr>
        <w:t>. Cabe aos profissionais de saúde que os acompanham</w:t>
      </w:r>
      <w:r w:rsidR="008A3821">
        <w:rPr>
          <w:rFonts w:ascii="Arial" w:hAnsi="Arial" w:cs="Arial"/>
          <w:sz w:val="22"/>
          <w:szCs w:val="22"/>
          <w:lang w:val="pt-PT"/>
        </w:rPr>
        <w:t xml:space="preserve"> ale</w:t>
      </w:r>
      <w:r w:rsidR="009A124C">
        <w:rPr>
          <w:rFonts w:ascii="Arial" w:hAnsi="Arial" w:cs="Arial"/>
          <w:sz w:val="22"/>
          <w:szCs w:val="22"/>
          <w:lang w:val="pt-PT"/>
        </w:rPr>
        <w:t>rtar para a possibilidade de, nos casos indicados,</w:t>
      </w:r>
      <w:r w:rsidR="008A3821">
        <w:rPr>
          <w:rFonts w:ascii="Arial" w:hAnsi="Arial" w:cs="Arial"/>
          <w:sz w:val="22"/>
          <w:szCs w:val="22"/>
          <w:lang w:val="pt-PT"/>
        </w:rPr>
        <w:t xml:space="preserve"> preservar o potencial reprodutivo antes dos pacientes iniciarem o tratamento oncológico”. </w:t>
      </w:r>
    </w:p>
    <w:p w:rsidR="00523D3B" w:rsidRDefault="00555EFF" w:rsidP="006E7756">
      <w:pPr>
        <w:spacing w:after="120" w:line="276" w:lineRule="auto"/>
        <w:ind w:left="-284" w:right="-29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10</w:t>
      </w:r>
      <w:r w:rsidR="003C4211">
        <w:rPr>
          <w:rFonts w:ascii="Arial" w:hAnsi="Arial" w:cs="Arial"/>
          <w:sz w:val="22"/>
          <w:szCs w:val="22"/>
          <w:lang w:val="pt-PT"/>
        </w:rPr>
        <w:t>º</w:t>
      </w:r>
      <w:r>
        <w:rPr>
          <w:rFonts w:ascii="Arial" w:hAnsi="Arial" w:cs="Arial"/>
          <w:sz w:val="22"/>
          <w:szCs w:val="22"/>
          <w:lang w:val="pt-PT"/>
        </w:rPr>
        <w:t xml:space="preserve"> aniversário do IVI Lisboa fica também marcado pelo ano em que </w:t>
      </w:r>
      <w:r w:rsidR="003C4211">
        <w:rPr>
          <w:rFonts w:ascii="Arial" w:hAnsi="Arial" w:cs="Arial"/>
          <w:sz w:val="22"/>
          <w:szCs w:val="22"/>
          <w:lang w:val="pt-PT"/>
        </w:rPr>
        <w:t xml:space="preserve">foi aprovado o </w:t>
      </w:r>
      <w:r>
        <w:rPr>
          <w:rFonts w:ascii="Arial" w:hAnsi="Arial" w:cs="Arial"/>
          <w:sz w:val="22"/>
          <w:szCs w:val="22"/>
          <w:lang w:val="pt-PT"/>
        </w:rPr>
        <w:t xml:space="preserve"> alargamento da PMA a mulheres sem parceiro masculino</w:t>
      </w:r>
      <w:r w:rsidR="003C4211">
        <w:rPr>
          <w:rFonts w:ascii="Arial" w:hAnsi="Arial" w:cs="Arial"/>
          <w:sz w:val="22"/>
          <w:szCs w:val="22"/>
          <w:lang w:val="pt-PT"/>
        </w:rPr>
        <w:t>, o que é uma excelente notícias para todas as mulheres que esperavam este dia para pode</w:t>
      </w:r>
      <w:r w:rsidR="00523D3B">
        <w:rPr>
          <w:rFonts w:ascii="Arial" w:hAnsi="Arial" w:cs="Arial"/>
          <w:sz w:val="22"/>
          <w:szCs w:val="22"/>
          <w:lang w:val="pt-PT"/>
        </w:rPr>
        <w:t>r tentar realizar o sonho de te</w:t>
      </w:r>
      <w:r w:rsidR="003C4211">
        <w:rPr>
          <w:rFonts w:ascii="Arial" w:hAnsi="Arial" w:cs="Arial"/>
          <w:sz w:val="22"/>
          <w:szCs w:val="22"/>
          <w:lang w:val="pt-PT"/>
        </w:rPr>
        <w:t>r</w:t>
      </w:r>
      <w:r w:rsidR="00523D3B">
        <w:rPr>
          <w:rFonts w:ascii="Arial" w:hAnsi="Arial" w:cs="Arial"/>
          <w:sz w:val="22"/>
          <w:szCs w:val="22"/>
          <w:lang w:val="pt-PT"/>
        </w:rPr>
        <w:t xml:space="preserve"> </w:t>
      </w:r>
      <w:r w:rsidR="003C4211">
        <w:rPr>
          <w:rFonts w:ascii="Arial" w:hAnsi="Arial" w:cs="Arial"/>
          <w:sz w:val="22"/>
          <w:szCs w:val="22"/>
          <w:lang w:val="pt-PT"/>
        </w:rPr>
        <w:t>um</w:t>
      </w:r>
      <w:r w:rsidR="00523D3B">
        <w:rPr>
          <w:rFonts w:ascii="Arial" w:hAnsi="Arial" w:cs="Arial"/>
          <w:sz w:val="22"/>
          <w:szCs w:val="22"/>
          <w:lang w:val="pt-PT"/>
        </w:rPr>
        <w:t xml:space="preserve"> filho. O IVI Lisboa espera um aumento de </w:t>
      </w:r>
      <w:r w:rsidR="00C90A06">
        <w:rPr>
          <w:rFonts w:ascii="Arial" w:hAnsi="Arial" w:cs="Arial"/>
          <w:sz w:val="22"/>
          <w:szCs w:val="22"/>
          <w:lang w:val="pt-PT"/>
        </w:rPr>
        <w:t>10%</w:t>
      </w:r>
      <w:r w:rsidR="00523D3B">
        <w:rPr>
          <w:rFonts w:ascii="Arial" w:hAnsi="Arial" w:cs="Arial"/>
          <w:sz w:val="22"/>
          <w:szCs w:val="22"/>
          <w:lang w:val="pt-PT"/>
        </w:rPr>
        <w:t xml:space="preserve"> no número de primeira</w:t>
      </w:r>
      <w:r w:rsidR="00B64AF5">
        <w:rPr>
          <w:rFonts w:ascii="Arial" w:hAnsi="Arial" w:cs="Arial"/>
          <w:sz w:val="22"/>
          <w:szCs w:val="22"/>
          <w:lang w:val="pt-PT"/>
        </w:rPr>
        <w:t>s</w:t>
      </w:r>
      <w:r w:rsidR="00523D3B">
        <w:rPr>
          <w:rFonts w:ascii="Arial" w:hAnsi="Arial" w:cs="Arial"/>
          <w:sz w:val="22"/>
          <w:szCs w:val="22"/>
          <w:lang w:val="pt-PT"/>
        </w:rPr>
        <w:t xml:space="preserve"> consultas.</w:t>
      </w:r>
    </w:p>
    <w:p w:rsidR="009A124C" w:rsidRDefault="009A124C" w:rsidP="006E7756">
      <w:pPr>
        <w:spacing w:after="120" w:line="276" w:lineRule="auto"/>
        <w:ind w:left="-284" w:right="-291"/>
        <w:jc w:val="both"/>
        <w:rPr>
          <w:rFonts w:ascii="Arial" w:hAnsi="Arial" w:cs="Arial"/>
          <w:sz w:val="22"/>
          <w:szCs w:val="22"/>
          <w:lang w:val="pt-PT"/>
        </w:rPr>
      </w:pPr>
    </w:p>
    <w:p w:rsidR="009A124C" w:rsidRDefault="009A124C" w:rsidP="006E7756">
      <w:pPr>
        <w:spacing w:after="120" w:line="276" w:lineRule="auto"/>
        <w:ind w:left="-284" w:right="-291"/>
        <w:jc w:val="both"/>
        <w:rPr>
          <w:rFonts w:ascii="Arial" w:hAnsi="Arial" w:cs="Arial"/>
          <w:sz w:val="22"/>
          <w:szCs w:val="22"/>
          <w:lang w:val="pt-PT"/>
        </w:rPr>
      </w:pPr>
    </w:p>
    <w:p w:rsidR="00523D3B" w:rsidRDefault="00523D3B" w:rsidP="006E7756">
      <w:pPr>
        <w:spacing w:after="120" w:line="276" w:lineRule="auto"/>
        <w:ind w:left="-284" w:right="-291"/>
        <w:jc w:val="both"/>
        <w:rPr>
          <w:rFonts w:ascii="Arial" w:hAnsi="Arial" w:cs="Arial"/>
          <w:sz w:val="22"/>
          <w:szCs w:val="22"/>
          <w:lang w:val="pt-PT"/>
        </w:rPr>
      </w:pPr>
    </w:p>
    <w:p w:rsidR="00523D3B" w:rsidRDefault="00523D3B" w:rsidP="006E7756">
      <w:pPr>
        <w:spacing w:after="120" w:line="276" w:lineRule="auto"/>
        <w:ind w:left="-284" w:right="-29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lastRenderedPageBreak/>
        <w:t>A média de idades das pacientes mant</w:t>
      </w:r>
      <w:r w:rsidR="00C90A06">
        <w:rPr>
          <w:rFonts w:ascii="Arial" w:hAnsi="Arial" w:cs="Arial"/>
          <w:sz w:val="22"/>
          <w:szCs w:val="22"/>
          <w:lang w:val="pt-PT"/>
        </w:rPr>
        <w:t>é</w:t>
      </w:r>
      <w:r>
        <w:rPr>
          <w:rFonts w:ascii="Arial" w:hAnsi="Arial" w:cs="Arial"/>
          <w:sz w:val="22"/>
          <w:szCs w:val="22"/>
          <w:lang w:val="pt-PT"/>
        </w:rPr>
        <w:t>m-se ao longo destes 10 anos, 37 anos, sendo as pacientes de Inseminação Artifical as mais jovens (33 anos) e as de tratamento com ovócitos as mais velhas (39 anos)</w:t>
      </w:r>
      <w:r w:rsidR="00366CFB">
        <w:rPr>
          <w:rFonts w:ascii="Arial" w:hAnsi="Arial" w:cs="Arial"/>
          <w:sz w:val="22"/>
          <w:szCs w:val="22"/>
          <w:lang w:val="pt-PT"/>
        </w:rPr>
        <w:t xml:space="preserve">. Apesar da média de idades das nossas pacientes </w:t>
      </w:r>
      <w:r w:rsidR="00E257D6">
        <w:rPr>
          <w:rFonts w:ascii="Arial" w:hAnsi="Arial" w:cs="Arial"/>
          <w:sz w:val="22"/>
          <w:szCs w:val="22"/>
          <w:lang w:val="pt-PT"/>
        </w:rPr>
        <w:t>s</w:t>
      </w:r>
      <w:r w:rsidR="00366CFB">
        <w:rPr>
          <w:rFonts w:ascii="Arial" w:hAnsi="Arial" w:cs="Arial"/>
          <w:sz w:val="22"/>
          <w:szCs w:val="22"/>
          <w:lang w:val="pt-PT"/>
        </w:rPr>
        <w:t>e manter, a idade não deixa de ser a principal causa da infertilidade</w:t>
      </w:r>
      <w:r w:rsidR="00C90A06">
        <w:rPr>
          <w:rFonts w:ascii="Arial" w:hAnsi="Arial" w:cs="Arial"/>
          <w:sz w:val="22"/>
          <w:szCs w:val="22"/>
          <w:lang w:val="pt-PT"/>
        </w:rPr>
        <w:t>. Atualmente 20% dos casais tratados no IVI Lisboa recorre</w:t>
      </w:r>
      <w:r w:rsidR="00E257D6">
        <w:rPr>
          <w:rFonts w:ascii="Arial" w:hAnsi="Arial" w:cs="Arial"/>
          <w:sz w:val="22"/>
          <w:szCs w:val="22"/>
          <w:lang w:val="pt-PT"/>
        </w:rPr>
        <w:t>m</w:t>
      </w:r>
      <w:r w:rsidR="00C90A06">
        <w:rPr>
          <w:rFonts w:ascii="Arial" w:hAnsi="Arial" w:cs="Arial"/>
          <w:sz w:val="22"/>
          <w:szCs w:val="22"/>
          <w:lang w:val="pt-PT"/>
        </w:rPr>
        <w:t xml:space="preserve"> à doação de ovócitos, daí a nossa necessidade de fazer campanhas periódicas de sensibi</w:t>
      </w:r>
      <w:r w:rsidR="00EF7E8D">
        <w:rPr>
          <w:rFonts w:ascii="Arial" w:hAnsi="Arial" w:cs="Arial"/>
          <w:sz w:val="22"/>
          <w:szCs w:val="22"/>
          <w:lang w:val="pt-PT"/>
        </w:rPr>
        <w:t>lização para a doação de óvulos</w:t>
      </w:r>
      <w:r w:rsidR="00C90A06">
        <w:rPr>
          <w:rFonts w:ascii="Arial" w:hAnsi="Arial" w:cs="Arial"/>
          <w:sz w:val="22"/>
          <w:szCs w:val="22"/>
          <w:lang w:val="pt-PT"/>
        </w:rPr>
        <w:t>.</w:t>
      </w:r>
    </w:p>
    <w:p w:rsidR="00755F48" w:rsidRDefault="00523D3B" w:rsidP="006E7756">
      <w:pPr>
        <w:spacing w:after="120" w:line="276" w:lineRule="auto"/>
        <w:ind w:left="-284" w:right="-29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55EFF" w:rsidRDefault="003107E8" w:rsidP="00555EFF">
      <w:pPr>
        <w:spacing w:after="120" w:line="276" w:lineRule="auto"/>
        <w:ind w:left="-284" w:right="-29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Em termos de projeções para os próximos anos, </w:t>
      </w:r>
      <w:r w:rsidR="00555EFF">
        <w:rPr>
          <w:rFonts w:ascii="Arial" w:hAnsi="Arial" w:cs="Arial"/>
          <w:sz w:val="22"/>
          <w:szCs w:val="22"/>
          <w:lang w:val="pt-PT"/>
        </w:rPr>
        <w:t>“</w:t>
      </w:r>
      <w:r>
        <w:rPr>
          <w:rFonts w:ascii="Arial" w:hAnsi="Arial" w:cs="Arial"/>
          <w:sz w:val="22"/>
          <w:szCs w:val="22"/>
          <w:lang w:val="pt-PT"/>
        </w:rPr>
        <w:t>queremos continuamente melhorar e estar atentos a todos os aspetos que envolvem prestar uma assistência médica de excelência, tanto a nível técnico, como a nível humano. O nosso objetivo é o mesmo desde o primeiro dia</w:t>
      </w:r>
      <w:r w:rsidR="00E257D6">
        <w:rPr>
          <w:rFonts w:ascii="Arial" w:hAnsi="Arial" w:cs="Arial"/>
          <w:sz w:val="22"/>
          <w:szCs w:val="22"/>
          <w:lang w:val="pt-PT"/>
        </w:rPr>
        <w:t>,</w:t>
      </w:r>
      <w:r>
        <w:rPr>
          <w:rFonts w:ascii="Arial" w:hAnsi="Arial" w:cs="Arial"/>
          <w:sz w:val="22"/>
          <w:szCs w:val="22"/>
          <w:lang w:val="pt-PT"/>
        </w:rPr>
        <w:t xml:space="preserve"> faz</w:t>
      </w:r>
      <w:r w:rsidR="00555EFF">
        <w:rPr>
          <w:rFonts w:ascii="Arial" w:hAnsi="Arial" w:cs="Arial"/>
          <w:sz w:val="22"/>
          <w:szCs w:val="22"/>
          <w:lang w:val="pt-PT"/>
        </w:rPr>
        <w:t xml:space="preserve">er o melhor possível nesta área”, remata o diretor do IVI Lisboa. 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55EFF" w:rsidRDefault="00555EFF" w:rsidP="00555EFF">
      <w:pPr>
        <w:spacing w:after="120" w:line="276" w:lineRule="auto"/>
        <w:ind w:left="-284" w:right="-291"/>
        <w:jc w:val="both"/>
        <w:rPr>
          <w:rFonts w:ascii="Arial" w:hAnsi="Arial" w:cs="Arial"/>
          <w:sz w:val="22"/>
          <w:szCs w:val="22"/>
          <w:lang w:val="pt-PT"/>
        </w:rPr>
      </w:pPr>
    </w:p>
    <w:p w:rsidR="00C93A07" w:rsidRDefault="00C93A07" w:rsidP="00555EFF">
      <w:pPr>
        <w:spacing w:after="120" w:line="276" w:lineRule="auto"/>
        <w:ind w:left="-284" w:right="-291"/>
        <w:jc w:val="both"/>
        <w:rPr>
          <w:rFonts w:ascii="Arial" w:hAnsi="Arial" w:cs="Arial"/>
          <w:sz w:val="22"/>
          <w:szCs w:val="22"/>
          <w:lang w:val="pt-PT"/>
        </w:rPr>
      </w:pPr>
    </w:p>
    <w:p w:rsidR="00C93A07" w:rsidRPr="0008014A" w:rsidRDefault="00C93A07" w:rsidP="00C93A07">
      <w:pPr>
        <w:tabs>
          <w:tab w:val="left" w:pos="1515"/>
        </w:tabs>
        <w:spacing w:after="120"/>
        <w:ind w:right="-285"/>
        <w:jc w:val="both"/>
        <w:rPr>
          <w:rFonts w:ascii="Arial" w:hAnsi="Arial" w:cs="Arial"/>
          <w:b/>
          <w:i/>
          <w:lang w:val="pt-PT"/>
        </w:rPr>
      </w:pPr>
      <w:r w:rsidRPr="0008014A">
        <w:rPr>
          <w:rFonts w:ascii="Arial" w:hAnsi="Arial" w:cs="Arial"/>
          <w:b/>
          <w:i/>
          <w:lang w:val="pt-PT"/>
        </w:rPr>
        <w:t>Sobre IVI</w:t>
      </w:r>
    </w:p>
    <w:p w:rsidR="00C93A07" w:rsidRDefault="00C93A07" w:rsidP="00C93A07">
      <w:pPr>
        <w:rPr>
          <w:rFonts w:ascii="Arial" w:hAnsi="Arial" w:cs="Arial"/>
          <w:i/>
          <w:sz w:val="20"/>
          <w:szCs w:val="20"/>
          <w:lang w:val="pt-PT"/>
        </w:rPr>
      </w:pPr>
      <w:r w:rsidRPr="00E87B41">
        <w:rPr>
          <w:rFonts w:ascii="Arial" w:hAnsi="Arial" w:cs="Arial"/>
          <w:i/>
          <w:sz w:val="20"/>
          <w:szCs w:val="20"/>
          <w:lang w:val="pt-PT"/>
        </w:rPr>
        <w:t>O Grupo IVI nasceu em 1990 como a primeira instituição médica em Espanha, totalmente especializada em reprodução humana.</w:t>
      </w:r>
    </w:p>
    <w:p w:rsidR="00C93A07" w:rsidRDefault="00C93A07" w:rsidP="00C93A07">
      <w:pPr>
        <w:rPr>
          <w:rFonts w:ascii="Arial" w:hAnsi="Arial" w:cs="Arial"/>
          <w:i/>
          <w:sz w:val="20"/>
          <w:szCs w:val="20"/>
          <w:lang w:val="pt-PT"/>
        </w:rPr>
      </w:pPr>
      <w:r w:rsidRPr="00E87B41">
        <w:rPr>
          <w:rFonts w:ascii="Arial" w:hAnsi="Arial" w:cs="Arial"/>
          <w:i/>
          <w:sz w:val="20"/>
          <w:szCs w:val="20"/>
          <w:lang w:val="pt-PT"/>
        </w:rPr>
        <w:t xml:space="preserve">Atualmente conta </w:t>
      </w:r>
      <w:r w:rsidRPr="00E87B41">
        <w:rPr>
          <w:rFonts w:ascii="Arial" w:hAnsi="Arial" w:cs="Arial"/>
          <w:b/>
          <w:bCs/>
          <w:i/>
          <w:sz w:val="20"/>
          <w:szCs w:val="20"/>
          <w:lang w:val="pt-PT"/>
        </w:rPr>
        <w:t xml:space="preserve">com mais de </w:t>
      </w:r>
      <w:r>
        <w:rPr>
          <w:rFonts w:ascii="Arial" w:hAnsi="Arial" w:cs="Arial"/>
          <w:b/>
          <w:bCs/>
          <w:i/>
          <w:sz w:val="20"/>
          <w:szCs w:val="20"/>
          <w:lang w:val="pt-PT"/>
        </w:rPr>
        <w:t>5</w:t>
      </w:r>
      <w:r w:rsidRPr="00E87B41">
        <w:rPr>
          <w:rFonts w:ascii="Arial" w:hAnsi="Arial" w:cs="Arial"/>
          <w:b/>
          <w:bCs/>
          <w:i/>
          <w:sz w:val="20"/>
          <w:szCs w:val="20"/>
          <w:lang w:val="pt-PT"/>
        </w:rPr>
        <w:t>0 clínicas em 1</w:t>
      </w:r>
      <w:r>
        <w:rPr>
          <w:rFonts w:ascii="Arial" w:hAnsi="Arial" w:cs="Arial"/>
          <w:b/>
          <w:bCs/>
          <w:i/>
          <w:sz w:val="20"/>
          <w:szCs w:val="20"/>
          <w:lang w:val="pt-PT"/>
        </w:rPr>
        <w:t>1</w:t>
      </w:r>
      <w:r w:rsidRPr="00E87B41">
        <w:rPr>
          <w:rFonts w:ascii="Arial" w:hAnsi="Arial" w:cs="Arial"/>
          <w:b/>
          <w:bCs/>
          <w:i/>
          <w:sz w:val="20"/>
          <w:szCs w:val="20"/>
          <w:lang w:val="pt-PT"/>
        </w:rPr>
        <w:t xml:space="preserve"> países</w:t>
      </w:r>
      <w:r w:rsidRPr="00E87B41">
        <w:rPr>
          <w:rFonts w:ascii="Arial" w:hAnsi="Arial" w:cs="Arial"/>
          <w:i/>
          <w:sz w:val="20"/>
          <w:szCs w:val="20"/>
          <w:lang w:val="pt-PT"/>
        </w:rPr>
        <w:t xml:space="preserve">, sendo que em Portugal ajuda há 10 anos, na concretização do sonho da </w:t>
      </w:r>
      <w:r w:rsidR="00E257D6">
        <w:rPr>
          <w:rFonts w:ascii="Arial" w:hAnsi="Arial" w:cs="Arial"/>
          <w:i/>
          <w:sz w:val="20"/>
          <w:szCs w:val="20"/>
          <w:lang w:val="pt-PT"/>
        </w:rPr>
        <w:t>parentalidade</w:t>
      </w:r>
      <w:r w:rsidRPr="00E87B41">
        <w:rPr>
          <w:rFonts w:ascii="Arial" w:hAnsi="Arial" w:cs="Arial"/>
          <w:i/>
          <w:sz w:val="20"/>
          <w:szCs w:val="20"/>
          <w:lang w:val="pt-PT"/>
        </w:rPr>
        <w:t>. O IVI é já líder mundial em medicina reprodutiva.</w:t>
      </w:r>
    </w:p>
    <w:p w:rsidR="00C93A07" w:rsidRPr="00E87B41" w:rsidRDefault="00C93A07" w:rsidP="00C93A07">
      <w:pPr>
        <w:rPr>
          <w:rFonts w:ascii="Arial" w:hAnsi="Arial" w:cs="Arial"/>
          <w:i/>
          <w:sz w:val="20"/>
          <w:szCs w:val="20"/>
          <w:lang w:val="pt-PT"/>
        </w:rPr>
      </w:pPr>
    </w:p>
    <w:p w:rsidR="00C93A07" w:rsidRPr="0008014A" w:rsidRDefault="00C93A07" w:rsidP="00C93A07">
      <w:pPr>
        <w:autoSpaceDE w:val="0"/>
        <w:autoSpaceDN w:val="0"/>
        <w:adjustRightInd w:val="0"/>
        <w:rPr>
          <w:rFonts w:ascii="Arial" w:hAnsi="Arial" w:cs="Arial"/>
          <w:b/>
          <w:color w:val="231F20"/>
          <w:lang w:val="pt-PT"/>
        </w:rPr>
      </w:pPr>
      <w:r w:rsidRPr="0008014A">
        <w:rPr>
          <w:rFonts w:ascii="Arial" w:hAnsi="Arial" w:cs="Arial"/>
          <w:b/>
          <w:color w:val="231F20"/>
          <w:u w:val="single"/>
          <w:lang w:val="pt-PT"/>
        </w:rPr>
        <w:t>Para mais informação</w:t>
      </w:r>
      <w:r w:rsidRPr="0008014A">
        <w:rPr>
          <w:rFonts w:ascii="Arial" w:hAnsi="Arial" w:cs="Arial"/>
          <w:b/>
          <w:color w:val="231F20"/>
          <w:lang w:val="pt-PT"/>
        </w:rPr>
        <w:t>:</w:t>
      </w:r>
    </w:p>
    <w:p w:rsidR="00C93A07" w:rsidRPr="00E87B41" w:rsidRDefault="00C93A07" w:rsidP="00C93A07">
      <w:pPr>
        <w:autoSpaceDE w:val="0"/>
        <w:autoSpaceDN w:val="0"/>
        <w:adjustRightInd w:val="0"/>
        <w:rPr>
          <w:rFonts w:ascii="Arial" w:hAnsi="Arial" w:cs="Arial"/>
          <w:color w:val="231F20"/>
          <w:lang w:val="pt-PT"/>
        </w:rPr>
      </w:pPr>
      <w:r w:rsidRPr="00E87B41">
        <w:rPr>
          <w:rFonts w:ascii="Arial" w:hAnsi="Arial" w:cs="Arial"/>
          <w:color w:val="231F20"/>
          <w:lang w:val="pt-PT"/>
        </w:rPr>
        <w:t xml:space="preserve">IVI Lisboa - Marketing e Comunicação </w:t>
      </w:r>
    </w:p>
    <w:p w:rsidR="00C93A07" w:rsidRPr="00E87B41" w:rsidRDefault="00C93A07" w:rsidP="00C93A07">
      <w:pPr>
        <w:autoSpaceDE w:val="0"/>
        <w:autoSpaceDN w:val="0"/>
        <w:adjustRightInd w:val="0"/>
        <w:rPr>
          <w:rFonts w:ascii="Arial" w:hAnsi="Arial" w:cs="Arial"/>
          <w:color w:val="231F20"/>
          <w:u w:val="single"/>
          <w:lang w:val="pt-PT"/>
        </w:rPr>
      </w:pPr>
      <w:r>
        <w:rPr>
          <w:rFonts w:ascii="Arial" w:hAnsi="Arial" w:cs="Arial"/>
          <w:lang w:val="pt-PT"/>
        </w:rPr>
        <w:t xml:space="preserve">Maria Vassalo Safont  </w:t>
      </w:r>
      <w:hyperlink r:id="rId7" w:history="1">
        <w:r w:rsidRPr="00BD0FDC">
          <w:rPr>
            <w:rStyle w:val="Hipervnculo"/>
            <w:rFonts w:ascii="Arial" w:hAnsi="Arial" w:cs="Arial"/>
            <w:lang w:val="pt-PT"/>
          </w:rPr>
          <w:t>maria.vassalo@ivi.es</w:t>
        </w:r>
      </w:hyperlink>
      <w:r>
        <w:rPr>
          <w:rFonts w:ascii="Arial" w:hAnsi="Arial" w:cs="Arial"/>
          <w:lang w:val="pt-PT"/>
        </w:rPr>
        <w:t xml:space="preserve"> </w:t>
      </w:r>
      <w:hyperlink r:id="rId8" w:history="1"/>
      <w:r>
        <w:rPr>
          <w:rFonts w:ascii="Arial" w:hAnsi="Arial" w:cs="Arial"/>
          <w:color w:val="231F20"/>
          <w:lang w:val="pt-PT"/>
        </w:rPr>
        <w:t xml:space="preserve"> </w:t>
      </w:r>
      <w:r w:rsidRPr="00E87B41">
        <w:rPr>
          <w:rFonts w:ascii="Arial" w:hAnsi="Arial" w:cs="Arial"/>
          <w:color w:val="231F20"/>
          <w:lang w:val="pt-PT"/>
        </w:rPr>
        <w:t>21 850 32 10</w:t>
      </w:r>
    </w:p>
    <w:p w:rsidR="00C93A07" w:rsidRPr="00D17C43" w:rsidRDefault="003418E7" w:rsidP="00C93A07">
      <w:pPr>
        <w:jc w:val="both"/>
        <w:rPr>
          <w:rStyle w:val="Hipervnculo"/>
          <w:rFonts w:ascii="Arial" w:hAnsi="Arial" w:cs="Arial"/>
          <w:lang w:val="pt-PT"/>
        </w:rPr>
      </w:pPr>
      <w:hyperlink r:id="rId9" w:history="1">
        <w:r w:rsidR="00C93A07" w:rsidRPr="00D17C43">
          <w:rPr>
            <w:rStyle w:val="Hipervnculo"/>
            <w:rFonts w:ascii="Arial" w:hAnsi="Arial" w:cs="Arial"/>
            <w:lang w:val="pt-PT"/>
          </w:rPr>
          <w:t>http://www.ivi-fertilidade.com/pt/</w:t>
        </w:r>
      </w:hyperlink>
    </w:p>
    <w:p w:rsidR="00C93A07" w:rsidRPr="00D17C43" w:rsidRDefault="00C93A07" w:rsidP="00C93A07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F5594C" wp14:editId="046FA8DB">
                <wp:simplePos x="0" y="0"/>
                <wp:positionH relativeFrom="column">
                  <wp:posOffset>-3811</wp:posOffset>
                </wp:positionH>
                <wp:positionV relativeFrom="paragraph">
                  <wp:posOffset>71755</wp:posOffset>
                </wp:positionV>
                <wp:extent cx="3457575" cy="76200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07" w:rsidRDefault="003418E7" w:rsidP="00C93A07">
                            <w:pPr>
                              <w:ind w:firstLine="708"/>
                              <w:rPr>
                                <w:rStyle w:val="Hipervnculo"/>
                                <w:sz w:val="21"/>
                                <w:szCs w:val="21"/>
                              </w:rPr>
                            </w:pPr>
                            <w:hyperlink r:id="rId10" w:history="1">
                              <w:r w:rsidR="00C93A07" w:rsidRPr="00D81489">
                                <w:rPr>
                                  <w:rStyle w:val="Hipervnculo"/>
                                  <w:sz w:val="21"/>
                                  <w:szCs w:val="21"/>
                                </w:rPr>
                                <w:t>https://www.facebook.com/IVIfertilidadePortugal</w:t>
                              </w:r>
                            </w:hyperlink>
                          </w:p>
                          <w:p w:rsidR="00C93A07" w:rsidRDefault="00C93A07" w:rsidP="00C93A07">
                            <w:pPr>
                              <w:ind w:firstLine="708"/>
                              <w:rPr>
                                <w:rStyle w:val="Hipervnculo"/>
                                <w:sz w:val="21"/>
                                <w:szCs w:val="21"/>
                              </w:rPr>
                            </w:pPr>
                          </w:p>
                          <w:p w:rsidR="00C93A07" w:rsidRPr="005721C9" w:rsidRDefault="00C93A07" w:rsidP="00C93A0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601C0C35" wp14:editId="2F0D2A3E">
                                  <wp:extent cx="237490" cy="237490"/>
                                  <wp:effectExtent l="0" t="0" r="0" b="0"/>
                                  <wp:docPr id="9" name="Imagen 8" descr="http://berepublic.es/newbeBlog/wp-content/uploads/twitter_logo.png">
                                    <a:hlinkClick xmlns:a="http://schemas.openxmlformats.org/drawingml/2006/main" r:id="rId11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8" descr="http://berepublic.es/newbeBlog/wp-content/uploads/twitter_logo.png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hyperlink r:id="rId13" w:history="1">
                              <w:r w:rsidRPr="00D81489">
                                <w:rPr>
                                  <w:rStyle w:val="Hipervnculo"/>
                                </w:rPr>
                                <w:t>https://twitter.com/iviportugal</w:t>
                              </w:r>
                            </w:hyperlink>
                            <w:r>
                              <w:t xml:space="preserve"> </w:t>
                            </w:r>
                            <w:r w:rsidRPr="005721C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93A07" w:rsidRDefault="00C93A07" w:rsidP="00C93A0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93A07" w:rsidRPr="00B77CEC" w:rsidRDefault="00C93A07" w:rsidP="00C93A0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93A07" w:rsidRDefault="00C93A07" w:rsidP="00C93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559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5.65pt;width:272.2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" filled="f" strokecolor="#a6a6a6" strokeweight="1.5pt">
                <v:textbox>
                  <w:txbxContent>
                    <w:p w:rsidR="00C93A07" w:rsidRDefault="00C93A07" w:rsidP="00C93A07">
                      <w:pPr>
                        <w:ind w:firstLine="708"/>
                        <w:rPr>
                          <w:rStyle w:val="Hipervnculo"/>
                          <w:sz w:val="21"/>
                          <w:szCs w:val="21"/>
                        </w:rPr>
                      </w:pPr>
                      <w:hyperlink r:id="rId14" w:history="1">
                        <w:r w:rsidRPr="00D81489">
                          <w:rPr>
                            <w:rStyle w:val="Hipervnculo"/>
                            <w:sz w:val="21"/>
                            <w:szCs w:val="21"/>
                          </w:rPr>
                          <w:t>https://www.facebook.com/IVIfertilidadePortugal</w:t>
                        </w:r>
                      </w:hyperlink>
                    </w:p>
                    <w:p w:rsidR="00C93A07" w:rsidRDefault="00C93A07" w:rsidP="00C93A07">
                      <w:pPr>
                        <w:ind w:firstLine="708"/>
                        <w:rPr>
                          <w:rStyle w:val="Hipervnculo"/>
                          <w:sz w:val="21"/>
                          <w:szCs w:val="21"/>
                        </w:rPr>
                      </w:pPr>
                    </w:p>
                    <w:p w:rsidR="00C93A07" w:rsidRPr="005721C9" w:rsidRDefault="00C93A07" w:rsidP="00C93A0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val="pt-PT" w:eastAsia="pt-PT"/>
                        </w:rPr>
                        <w:drawing>
                          <wp:inline distT="0" distB="0" distL="0" distR="0" wp14:anchorId="601C0C35" wp14:editId="2F0D2A3E">
                            <wp:extent cx="237490" cy="237490"/>
                            <wp:effectExtent l="0" t="0" r="0" b="0"/>
                            <wp:docPr id="9" name="Imagen 8" descr="http://berepublic.es/newbeBlog/wp-content/uploads/twitter_logo.png">
                              <a:hlinkClick xmlns:a="http://schemas.openxmlformats.org/drawingml/2006/main" r:id="rId15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8" descr="http://berepublic.es/newbeBlog/wp-content/uploads/twitter_logo.png">
                                      <a:hlinkClick r:id="rId15"/>
                                    </pic:cNvPr>
                                    <pic:cNvPicPr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hyperlink r:id="rId17" w:history="1">
                        <w:r w:rsidRPr="00D81489">
                          <w:rPr>
                            <w:rStyle w:val="Hipervnculo"/>
                          </w:rPr>
                          <w:t>https://twitter.com/iviportugal</w:t>
                        </w:r>
                      </w:hyperlink>
                      <w:r>
                        <w:t xml:space="preserve"> </w:t>
                      </w:r>
                      <w:r w:rsidRPr="005721C9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C93A07" w:rsidRDefault="00C93A07" w:rsidP="00C93A07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C93A07" w:rsidRPr="00B77CEC" w:rsidRDefault="00C93A07" w:rsidP="00C93A07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C93A07" w:rsidRDefault="00C93A07" w:rsidP="00C93A07"/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 wp14:anchorId="4AAD90C8" wp14:editId="7F981D79">
            <wp:simplePos x="0" y="0"/>
            <wp:positionH relativeFrom="column">
              <wp:posOffset>100965</wp:posOffset>
            </wp:positionH>
            <wp:positionV relativeFrom="paragraph">
              <wp:posOffset>109855</wp:posOffset>
            </wp:positionV>
            <wp:extent cx="237490" cy="237490"/>
            <wp:effectExtent l="0" t="0" r="0" b="0"/>
            <wp:wrapNone/>
            <wp:docPr id="1" name="Imagen 1" descr="http://www.daad.co/imperia/md/images/informationszentren/icbogota/facebook_logo.jpg">
              <a:hlinkClick xmlns:a="http://schemas.openxmlformats.org/drawingml/2006/main" r:id="rId1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http://www.daad.co/imperia/md/images/informationszentren/icbogota/facebook_logo.jpg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A07" w:rsidRPr="00D17C43" w:rsidRDefault="00C93A07" w:rsidP="00C93A07">
      <w:pPr>
        <w:autoSpaceDE w:val="0"/>
        <w:autoSpaceDN w:val="0"/>
        <w:adjustRightInd w:val="0"/>
        <w:rPr>
          <w:rStyle w:val="normalchar1"/>
          <w:color w:val="231F20"/>
          <w:lang w:val="pt-PT"/>
        </w:rPr>
      </w:pPr>
    </w:p>
    <w:p w:rsidR="00C93A07" w:rsidRPr="00D17C43" w:rsidRDefault="00C93A07" w:rsidP="00C93A07">
      <w:pPr>
        <w:rPr>
          <w:rFonts w:ascii="Arial" w:hAnsi="Arial" w:cs="Arial"/>
          <w:lang w:val="pt-PT"/>
        </w:rPr>
      </w:pPr>
    </w:p>
    <w:p w:rsidR="00C93A07" w:rsidRDefault="00C93A07" w:rsidP="00555EFF">
      <w:pPr>
        <w:spacing w:after="120" w:line="276" w:lineRule="auto"/>
        <w:ind w:left="-284" w:right="-29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3F39FE" w:rsidRPr="00C93A07" w:rsidRDefault="003F39FE">
      <w:pPr>
        <w:rPr>
          <w:lang w:val="pt-PT"/>
        </w:rPr>
      </w:pPr>
    </w:p>
    <w:sectPr w:rsidR="003F39FE" w:rsidRPr="00C93A07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E7" w:rsidRDefault="003418E7" w:rsidP="00FF27F9">
      <w:r>
        <w:separator/>
      </w:r>
    </w:p>
  </w:endnote>
  <w:endnote w:type="continuationSeparator" w:id="0">
    <w:p w:rsidR="003418E7" w:rsidRDefault="003418E7" w:rsidP="00FF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E7" w:rsidRDefault="003418E7" w:rsidP="00FF27F9">
      <w:r>
        <w:separator/>
      </w:r>
    </w:p>
  </w:footnote>
  <w:footnote w:type="continuationSeparator" w:id="0">
    <w:p w:rsidR="003418E7" w:rsidRDefault="003418E7" w:rsidP="00FF2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F9" w:rsidRDefault="00FF27F9">
    <w:pPr>
      <w:pStyle w:val="Encabezado"/>
    </w:pPr>
    <w:r>
      <w:rPr>
        <w:noProof/>
        <w:lang w:val="pt-PT" w:eastAsia="pt-PT"/>
      </w:rPr>
      <w:drawing>
        <wp:inline distT="0" distB="0" distL="0" distR="0" wp14:anchorId="15BED4E4" wp14:editId="54F9F602">
          <wp:extent cx="864805" cy="647700"/>
          <wp:effectExtent l="0" t="0" r="0" b="0"/>
          <wp:docPr id="8" name="7 Imagen" descr="Logo IVI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VI 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420" cy="646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7F9" w:rsidRDefault="00FF27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748A"/>
    <w:multiLevelType w:val="hybridMultilevel"/>
    <w:tmpl w:val="4A062272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F9"/>
    <w:rsid w:val="0000329A"/>
    <w:rsid w:val="000F48FB"/>
    <w:rsid w:val="001D43EB"/>
    <w:rsid w:val="001F05F4"/>
    <w:rsid w:val="002900A3"/>
    <w:rsid w:val="002934B8"/>
    <w:rsid w:val="002B2B7C"/>
    <w:rsid w:val="003107E8"/>
    <w:rsid w:val="003418E7"/>
    <w:rsid w:val="00365157"/>
    <w:rsid w:val="00366CFB"/>
    <w:rsid w:val="00387C1B"/>
    <w:rsid w:val="003A075F"/>
    <w:rsid w:val="003C4211"/>
    <w:rsid w:val="003F39FE"/>
    <w:rsid w:val="00456211"/>
    <w:rsid w:val="00473065"/>
    <w:rsid w:val="0047694E"/>
    <w:rsid w:val="00515325"/>
    <w:rsid w:val="00523D3B"/>
    <w:rsid w:val="00555EFF"/>
    <w:rsid w:val="00625F0C"/>
    <w:rsid w:val="00632DE2"/>
    <w:rsid w:val="006A1994"/>
    <w:rsid w:val="006E7756"/>
    <w:rsid w:val="00755F48"/>
    <w:rsid w:val="007963C6"/>
    <w:rsid w:val="007C60E2"/>
    <w:rsid w:val="007E1A71"/>
    <w:rsid w:val="00860E94"/>
    <w:rsid w:val="0089374A"/>
    <w:rsid w:val="008A1141"/>
    <w:rsid w:val="008A3821"/>
    <w:rsid w:val="00975DAC"/>
    <w:rsid w:val="0099574E"/>
    <w:rsid w:val="009A124C"/>
    <w:rsid w:val="00B64AF5"/>
    <w:rsid w:val="00C90A06"/>
    <w:rsid w:val="00C93A07"/>
    <w:rsid w:val="00CB1913"/>
    <w:rsid w:val="00E23D6A"/>
    <w:rsid w:val="00E257D6"/>
    <w:rsid w:val="00EE1CFB"/>
    <w:rsid w:val="00EE2612"/>
    <w:rsid w:val="00EF7E8D"/>
    <w:rsid w:val="00FF27F9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BA68-C581-44A5-9838-0B9665DA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F27F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F27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27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F27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7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A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A0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char1">
    <w:name w:val="normal__char1"/>
    <w:rsid w:val="00C93A07"/>
    <w:rPr>
      <w:rFonts w:ascii="Arial" w:hAnsi="Arial" w:cs="Arial" w:hint="default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93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ania.loureiro@ivi.es" TargetMode="External"/><Relationship Id="rId13" Type="http://schemas.openxmlformats.org/officeDocument/2006/relationships/hyperlink" Target="https://twitter.com/iviportugal" TargetMode="External"/><Relationship Id="rId18" Type="http://schemas.openxmlformats.org/officeDocument/2006/relationships/hyperlink" Target="https://www.facebook.com/iviclinic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ria.vassalo@ivi.es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twitter.com/iviportuga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IVIclinic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IVIclinics" TargetMode="External"/><Relationship Id="rId10" Type="http://schemas.openxmlformats.org/officeDocument/2006/relationships/hyperlink" Target="https://www.facebook.com/IVIfertilidadePortugal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vi-fertilidade.com/pt/" TargetMode="External"/><Relationship Id="rId14" Type="http://schemas.openxmlformats.org/officeDocument/2006/relationships/hyperlink" Target="https://www.facebook.com/IVIfertilidadePortuga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Vassalo Safont</dc:creator>
  <cp:keywords/>
  <dc:description/>
  <cp:lastModifiedBy>Maria Vassalo Safont</cp:lastModifiedBy>
  <cp:revision>3</cp:revision>
  <cp:lastPrinted>2016-06-15T14:09:00Z</cp:lastPrinted>
  <dcterms:created xsi:type="dcterms:W3CDTF">2016-06-21T12:32:00Z</dcterms:created>
  <dcterms:modified xsi:type="dcterms:W3CDTF">2016-06-21T12:32:00Z</dcterms:modified>
</cp:coreProperties>
</file>