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736F5" w14:textId="77777777" w:rsidR="008B1860" w:rsidRDefault="00423E5F" w:rsidP="00423E5F">
      <w:pPr>
        <w:rPr>
          <w:rFonts w:ascii="Arial" w:hAnsi="Arial" w:cs="Arial"/>
          <w:b/>
          <w:sz w:val="28"/>
          <w:szCs w:val="28"/>
          <w:lang w:val="es-ES"/>
        </w:rPr>
      </w:pPr>
      <w:r w:rsidRPr="00423E5F"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 wp14:anchorId="7C842AA4" wp14:editId="7564DF4B">
            <wp:extent cx="857250" cy="739588"/>
            <wp:effectExtent l="19050" t="0" r="0" b="0"/>
            <wp:docPr id="1" name="Imagen 7" descr="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Logo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3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269D">
        <w:rPr>
          <w:rFonts w:ascii="Arial" w:hAnsi="Arial" w:cs="Arial"/>
          <w:b/>
          <w:sz w:val="28"/>
          <w:szCs w:val="28"/>
          <w:lang w:val="es-ES"/>
        </w:rPr>
        <w:tab/>
      </w:r>
    </w:p>
    <w:p w14:paraId="1E8441BA" w14:textId="77777777" w:rsidR="009D26F8" w:rsidRDefault="000A1AFB" w:rsidP="008C3B96">
      <w:pPr>
        <w:jc w:val="both"/>
        <w:rPr>
          <w:rFonts w:ascii="Arial" w:hAnsi="Arial" w:cs="Arial"/>
          <w:b/>
          <w:sz w:val="25"/>
          <w:szCs w:val="25"/>
          <w:lang w:val="es-ES"/>
        </w:rPr>
      </w:pPr>
      <w:r>
        <w:rPr>
          <w:rFonts w:ascii="Arial" w:hAnsi="Arial" w:cs="Arial"/>
          <w:b/>
          <w:sz w:val="25"/>
          <w:szCs w:val="25"/>
          <w:lang w:val="es-ES"/>
        </w:rPr>
        <w:t>Nueva técnica de reproducción a</w:t>
      </w:r>
      <w:r w:rsidR="009D26F8">
        <w:rPr>
          <w:rFonts w:ascii="Arial" w:hAnsi="Arial" w:cs="Arial"/>
          <w:b/>
          <w:sz w:val="25"/>
          <w:szCs w:val="25"/>
          <w:lang w:val="es-ES"/>
        </w:rPr>
        <w:t xml:space="preserve">sistida </w:t>
      </w:r>
    </w:p>
    <w:p w14:paraId="1AAB08EB" w14:textId="3DABD505" w:rsidR="00090BCF" w:rsidRPr="00365954" w:rsidRDefault="00090BCF" w:rsidP="00090BCF">
      <w:pPr>
        <w:spacing w:before="240"/>
        <w:contextualSpacing/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365954">
        <w:rPr>
          <w:rFonts w:ascii="Arial" w:hAnsi="Arial" w:cs="Arial"/>
          <w:b/>
          <w:sz w:val="28"/>
          <w:szCs w:val="28"/>
          <w:lang w:val="es-MX"/>
        </w:rPr>
        <w:t>NACE EN IVI EL PRIMER BEBÉ EN ESPAÑA CON TECNOLOGÍA</w:t>
      </w:r>
      <w:r w:rsidR="00343AAF" w:rsidRPr="00365954">
        <w:rPr>
          <w:rFonts w:ascii="Arial" w:hAnsi="Arial" w:cs="Arial"/>
          <w:b/>
          <w:sz w:val="28"/>
          <w:szCs w:val="28"/>
          <w:lang w:val="es-MX"/>
        </w:rPr>
        <w:t xml:space="preserve"> </w:t>
      </w:r>
      <w:proofErr w:type="spellStart"/>
      <w:r w:rsidRPr="00365954">
        <w:rPr>
          <w:rFonts w:ascii="Arial" w:hAnsi="Arial" w:cs="Arial"/>
          <w:b/>
          <w:sz w:val="28"/>
          <w:szCs w:val="28"/>
          <w:lang w:val="es-MX"/>
        </w:rPr>
        <w:t>AneVivo</w:t>
      </w:r>
      <w:proofErr w:type="spellEnd"/>
    </w:p>
    <w:p w14:paraId="2E81D8EB" w14:textId="77777777" w:rsidR="00090BCF" w:rsidRPr="00090BCF" w:rsidRDefault="00090BCF" w:rsidP="00090BCF">
      <w:pPr>
        <w:spacing w:before="240"/>
        <w:contextualSpacing/>
        <w:jc w:val="both"/>
        <w:rPr>
          <w:rFonts w:ascii="Arial" w:hAnsi="Arial" w:cs="Arial"/>
          <w:b/>
          <w:sz w:val="25"/>
          <w:szCs w:val="25"/>
          <w:lang w:val="es-ES"/>
        </w:rPr>
      </w:pPr>
    </w:p>
    <w:p w14:paraId="466B7607" w14:textId="77777777" w:rsidR="00090BCF" w:rsidRDefault="000A0B2E" w:rsidP="009D26F8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La</w:t>
      </w:r>
      <w:r w:rsidR="00090BCF">
        <w:rPr>
          <w:rFonts w:ascii="Arial" w:hAnsi="Arial" w:cs="Arial"/>
          <w:b/>
          <w:lang w:val="es-ES"/>
        </w:rPr>
        <w:t xml:space="preserve"> tecnología</w:t>
      </w:r>
      <w:r>
        <w:rPr>
          <w:rFonts w:ascii="Arial" w:hAnsi="Arial" w:cs="Arial"/>
          <w:b/>
          <w:lang w:val="es-ES"/>
        </w:rPr>
        <w:t xml:space="preserve"> </w:t>
      </w:r>
      <w:proofErr w:type="spellStart"/>
      <w:r>
        <w:rPr>
          <w:rFonts w:ascii="Arial" w:hAnsi="Arial" w:cs="Arial"/>
          <w:b/>
          <w:lang w:val="es-ES"/>
        </w:rPr>
        <w:t>AneVivo</w:t>
      </w:r>
      <w:proofErr w:type="spellEnd"/>
      <w:r w:rsidR="00090BCF">
        <w:rPr>
          <w:rFonts w:ascii="Arial" w:hAnsi="Arial" w:cs="Arial"/>
          <w:b/>
          <w:lang w:val="es-ES"/>
        </w:rPr>
        <w:t xml:space="preserve"> ha sido desarrollada por la </w:t>
      </w:r>
      <w:r w:rsidR="00163196">
        <w:rPr>
          <w:rFonts w:ascii="Arial" w:hAnsi="Arial" w:cs="Arial"/>
          <w:b/>
          <w:lang w:val="es-ES"/>
        </w:rPr>
        <w:t xml:space="preserve">prestigiosa </w:t>
      </w:r>
      <w:r w:rsidR="00090BCF">
        <w:rPr>
          <w:rFonts w:ascii="Arial" w:hAnsi="Arial" w:cs="Arial"/>
          <w:b/>
          <w:lang w:val="es-ES"/>
        </w:rPr>
        <w:t xml:space="preserve">compañía suiza </w:t>
      </w:r>
      <w:proofErr w:type="spellStart"/>
      <w:r w:rsidR="00090BCF">
        <w:rPr>
          <w:rFonts w:ascii="Arial" w:hAnsi="Arial" w:cs="Arial"/>
          <w:b/>
          <w:lang w:val="es-ES"/>
        </w:rPr>
        <w:t>Anecova</w:t>
      </w:r>
      <w:proofErr w:type="spellEnd"/>
      <w:r w:rsidR="00090BCF">
        <w:rPr>
          <w:rFonts w:ascii="Arial" w:hAnsi="Arial" w:cs="Arial"/>
          <w:b/>
          <w:lang w:val="es-ES"/>
        </w:rPr>
        <w:t xml:space="preserve"> e implementada por primera vez en España por la clínica IVI Bilbao</w:t>
      </w:r>
    </w:p>
    <w:p w14:paraId="239BCF66" w14:textId="1E37C649" w:rsidR="000A0B2E" w:rsidRDefault="00090BCF" w:rsidP="000768F6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Este </w:t>
      </w:r>
      <w:r w:rsidR="0012035C">
        <w:rPr>
          <w:rFonts w:ascii="Arial" w:hAnsi="Arial" w:cs="Arial"/>
          <w:b/>
          <w:lang w:val="es-ES"/>
        </w:rPr>
        <w:t xml:space="preserve">innovador </w:t>
      </w:r>
      <w:r w:rsidR="00693A7F">
        <w:rPr>
          <w:rFonts w:ascii="Arial" w:hAnsi="Arial" w:cs="Arial"/>
          <w:b/>
          <w:lang w:val="es-ES"/>
        </w:rPr>
        <w:t>dispositivo</w:t>
      </w:r>
      <w:r w:rsidR="00F17E43">
        <w:rPr>
          <w:rFonts w:ascii="Arial" w:hAnsi="Arial" w:cs="Arial"/>
          <w:b/>
          <w:lang w:val="es-ES"/>
        </w:rPr>
        <w:t xml:space="preserve"> </w:t>
      </w:r>
      <w:r w:rsidR="00E82FBE">
        <w:rPr>
          <w:rFonts w:ascii="Arial" w:hAnsi="Arial" w:cs="Arial"/>
          <w:b/>
          <w:lang w:val="es-ES"/>
        </w:rPr>
        <w:t>permite</w:t>
      </w:r>
      <w:r>
        <w:rPr>
          <w:rFonts w:ascii="Arial" w:hAnsi="Arial" w:cs="Arial"/>
          <w:b/>
          <w:lang w:val="es-ES"/>
        </w:rPr>
        <w:t xml:space="preserve"> la fecundación </w:t>
      </w:r>
      <w:r w:rsidR="000A0B2E">
        <w:rPr>
          <w:rFonts w:ascii="Arial" w:hAnsi="Arial" w:cs="Arial"/>
          <w:b/>
          <w:lang w:val="es-ES"/>
        </w:rPr>
        <w:t xml:space="preserve">y el desarrollo del embrión </w:t>
      </w:r>
      <w:r w:rsidR="0072697E">
        <w:rPr>
          <w:rFonts w:ascii="Arial" w:hAnsi="Arial" w:cs="Arial"/>
          <w:b/>
          <w:lang w:val="es-ES"/>
        </w:rPr>
        <w:t xml:space="preserve">in vivo (dentro de una cápsula </w:t>
      </w:r>
      <w:r w:rsidR="00A639F4">
        <w:rPr>
          <w:rFonts w:ascii="Arial" w:hAnsi="Arial" w:cs="Arial"/>
          <w:b/>
          <w:lang w:val="es-ES"/>
        </w:rPr>
        <w:t xml:space="preserve">porosa </w:t>
      </w:r>
      <w:r w:rsidR="0072697E">
        <w:rPr>
          <w:rFonts w:ascii="Arial" w:hAnsi="Arial" w:cs="Arial"/>
          <w:b/>
          <w:lang w:val="es-ES"/>
        </w:rPr>
        <w:t>en el útero de la madre) en lugar de in vitro (en el laboratorio)</w:t>
      </w:r>
      <w:r w:rsidR="00343AAF">
        <w:rPr>
          <w:rFonts w:ascii="Arial" w:hAnsi="Arial" w:cs="Arial"/>
          <w:b/>
          <w:lang w:val="es-ES"/>
        </w:rPr>
        <w:t xml:space="preserve">, </w:t>
      </w:r>
      <w:r w:rsidR="00343AAF" w:rsidRPr="005F0AEC">
        <w:rPr>
          <w:rFonts w:ascii="Arial" w:hAnsi="Arial" w:cs="Arial"/>
          <w:b/>
          <w:lang w:val="es-ES"/>
        </w:rPr>
        <w:t>lo que permite un proceso más natural</w:t>
      </w:r>
    </w:p>
    <w:p w14:paraId="2B704244" w14:textId="77777777" w:rsidR="000768F6" w:rsidRPr="000768F6" w:rsidRDefault="000768F6" w:rsidP="000768F6">
      <w:pPr>
        <w:spacing w:after="120" w:line="240" w:lineRule="auto"/>
        <w:jc w:val="both"/>
        <w:rPr>
          <w:rFonts w:ascii="Arial" w:hAnsi="Arial" w:cs="Arial"/>
          <w:b/>
          <w:lang w:val="es-ES"/>
        </w:rPr>
      </w:pPr>
    </w:p>
    <w:p w14:paraId="0CAAE5C0" w14:textId="46754CBB" w:rsidR="000A0B2E" w:rsidRPr="000A0B2E" w:rsidRDefault="008B618D" w:rsidP="000A0B2E">
      <w:pPr>
        <w:spacing w:before="240" w:after="24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BILBAO</w:t>
      </w:r>
      <w:r w:rsidR="000A0B2E" w:rsidRPr="000A0B2E">
        <w:rPr>
          <w:rFonts w:ascii="Arial" w:hAnsi="Arial" w:cs="Arial"/>
          <w:lang w:val="es-ES"/>
        </w:rPr>
        <w:t xml:space="preserve">, </w:t>
      </w:r>
      <w:r w:rsidR="00683698">
        <w:rPr>
          <w:rFonts w:ascii="Arial" w:hAnsi="Arial" w:cs="Arial"/>
          <w:lang w:val="es-ES"/>
        </w:rPr>
        <w:t>03</w:t>
      </w:r>
      <w:r w:rsidR="0012035C">
        <w:rPr>
          <w:rFonts w:ascii="Arial" w:hAnsi="Arial" w:cs="Arial"/>
          <w:lang w:val="es-ES"/>
        </w:rPr>
        <w:t xml:space="preserve"> </w:t>
      </w:r>
      <w:r w:rsidR="000A0B2E" w:rsidRPr="000A0B2E">
        <w:rPr>
          <w:rFonts w:ascii="Arial" w:hAnsi="Arial" w:cs="Arial"/>
          <w:lang w:val="es-ES"/>
        </w:rPr>
        <w:t xml:space="preserve">DE </w:t>
      </w:r>
      <w:r w:rsidR="00683698">
        <w:rPr>
          <w:rFonts w:ascii="Arial" w:hAnsi="Arial" w:cs="Arial"/>
          <w:lang w:val="es-ES"/>
        </w:rPr>
        <w:t>MAYO</w:t>
      </w:r>
      <w:bookmarkStart w:id="0" w:name="_GoBack"/>
      <w:bookmarkEnd w:id="0"/>
      <w:r w:rsidR="000A0B2E" w:rsidRPr="000A0B2E">
        <w:rPr>
          <w:rFonts w:ascii="Arial" w:hAnsi="Arial" w:cs="Arial"/>
          <w:lang w:val="es-ES"/>
        </w:rPr>
        <w:t xml:space="preserve"> DE 2016</w:t>
      </w:r>
    </w:p>
    <w:p w14:paraId="133CAF53" w14:textId="77777777" w:rsidR="00F96894" w:rsidRDefault="000A0B2E" w:rsidP="00916126">
      <w:pPr>
        <w:tabs>
          <w:tab w:val="left" w:pos="0"/>
        </w:tabs>
        <w:spacing w:after="12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IVI Bilbao ha logrado por primera vez en España el nacimiento de un bebé mediante una nueva técnica de </w:t>
      </w:r>
      <w:r w:rsidR="00693A7F" w:rsidRPr="00693A7F">
        <w:rPr>
          <w:rFonts w:ascii="Arial" w:hAnsi="Arial" w:cs="Arial"/>
          <w:lang w:val="es-MX"/>
        </w:rPr>
        <w:t>f</w:t>
      </w:r>
      <w:r w:rsidRPr="00693A7F">
        <w:rPr>
          <w:rFonts w:ascii="Arial" w:hAnsi="Arial" w:cs="Arial"/>
          <w:lang w:val="es-MX"/>
        </w:rPr>
        <w:t>ecundación</w:t>
      </w:r>
      <w:r>
        <w:rPr>
          <w:rFonts w:ascii="Arial" w:hAnsi="Arial" w:cs="Arial"/>
          <w:lang w:val="es-MX"/>
        </w:rPr>
        <w:t xml:space="preserve"> natural llamada </w:t>
      </w:r>
      <w:proofErr w:type="spellStart"/>
      <w:r>
        <w:rPr>
          <w:rFonts w:ascii="Arial" w:hAnsi="Arial" w:cs="Arial"/>
          <w:i/>
          <w:lang w:val="es-MX"/>
        </w:rPr>
        <w:t>AneVivo</w:t>
      </w:r>
      <w:proofErr w:type="spellEnd"/>
      <w:r>
        <w:rPr>
          <w:rFonts w:ascii="Arial" w:hAnsi="Arial" w:cs="Arial"/>
          <w:lang w:val="es-MX"/>
        </w:rPr>
        <w:t>, desarrollad</w:t>
      </w:r>
      <w:r w:rsidR="00163196">
        <w:rPr>
          <w:rFonts w:ascii="Arial" w:hAnsi="Arial" w:cs="Arial"/>
          <w:lang w:val="es-MX"/>
        </w:rPr>
        <w:t>a</w:t>
      </w:r>
      <w:r>
        <w:rPr>
          <w:rFonts w:ascii="Arial" w:hAnsi="Arial" w:cs="Arial"/>
          <w:lang w:val="es-MX"/>
        </w:rPr>
        <w:t xml:space="preserve"> por la compañía suiza </w:t>
      </w:r>
      <w:proofErr w:type="spellStart"/>
      <w:r>
        <w:rPr>
          <w:rFonts w:ascii="Arial" w:hAnsi="Arial" w:cs="Arial"/>
          <w:lang w:val="es-MX"/>
        </w:rPr>
        <w:t>Anecova</w:t>
      </w:r>
      <w:proofErr w:type="spellEnd"/>
      <w:r>
        <w:rPr>
          <w:rFonts w:ascii="Arial" w:hAnsi="Arial" w:cs="Arial"/>
          <w:lang w:val="es-MX"/>
        </w:rPr>
        <w:t xml:space="preserve"> y seleccionada como tecnología pionera en 2008 por el Foro Económico Mundial. </w:t>
      </w:r>
      <w:proofErr w:type="spellStart"/>
      <w:r w:rsidR="00F17E43">
        <w:rPr>
          <w:rFonts w:ascii="Arial" w:hAnsi="Arial" w:cs="Arial"/>
          <w:lang w:val="es-MX"/>
        </w:rPr>
        <w:t>AneVivo</w:t>
      </w:r>
      <w:proofErr w:type="spellEnd"/>
      <w:r w:rsidR="00F17E43">
        <w:rPr>
          <w:rFonts w:ascii="Arial" w:hAnsi="Arial" w:cs="Arial"/>
          <w:lang w:val="es-MX"/>
        </w:rPr>
        <w:t xml:space="preserve"> </w:t>
      </w:r>
      <w:r w:rsidR="00916126">
        <w:rPr>
          <w:rFonts w:ascii="Arial" w:hAnsi="Arial" w:cs="Arial"/>
          <w:lang w:val="es-MX"/>
        </w:rPr>
        <w:t>permite la fecundación</w:t>
      </w:r>
      <w:r w:rsidR="00F17E43">
        <w:rPr>
          <w:rFonts w:ascii="Arial" w:hAnsi="Arial" w:cs="Arial"/>
          <w:lang w:val="es-MX"/>
        </w:rPr>
        <w:t xml:space="preserve"> y el desarrollo temprano del embrión </w:t>
      </w:r>
      <w:r w:rsidR="00916126">
        <w:rPr>
          <w:rFonts w:ascii="Arial" w:hAnsi="Arial" w:cs="Arial"/>
          <w:lang w:val="es-MX"/>
        </w:rPr>
        <w:t xml:space="preserve">en el útero, en lugar </w:t>
      </w:r>
      <w:r w:rsidR="0012035C">
        <w:rPr>
          <w:rFonts w:ascii="Arial" w:hAnsi="Arial" w:cs="Arial"/>
          <w:lang w:val="es-MX"/>
        </w:rPr>
        <w:t xml:space="preserve">del </w:t>
      </w:r>
      <w:r w:rsidR="00916126">
        <w:rPr>
          <w:rFonts w:ascii="Arial" w:hAnsi="Arial" w:cs="Arial"/>
          <w:lang w:val="es-MX"/>
        </w:rPr>
        <w:t>laboratorio</w:t>
      </w:r>
      <w:r w:rsidR="00F17E43">
        <w:rPr>
          <w:rFonts w:ascii="Arial" w:hAnsi="Arial" w:cs="Arial"/>
          <w:lang w:val="es-MX"/>
        </w:rPr>
        <w:t>.</w:t>
      </w:r>
    </w:p>
    <w:p w14:paraId="1A1EBBF3" w14:textId="49365BB3" w:rsidR="000A0B2E" w:rsidRDefault="00354627" w:rsidP="000A0B2E">
      <w:pPr>
        <w:tabs>
          <w:tab w:val="left" w:pos="0"/>
        </w:tabs>
        <w:spacing w:after="12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 proceso consiste en la introducción de los óvulos y espermatozoides</w:t>
      </w:r>
      <w:r w:rsidR="005F0AEC">
        <w:rPr>
          <w:rFonts w:ascii="Arial" w:hAnsi="Arial" w:cs="Arial"/>
          <w:lang w:val="es-MX"/>
        </w:rPr>
        <w:t xml:space="preserve"> unidos</w:t>
      </w:r>
      <w:r>
        <w:rPr>
          <w:rFonts w:ascii="Arial" w:hAnsi="Arial" w:cs="Arial"/>
          <w:lang w:val="es-MX"/>
        </w:rPr>
        <w:t xml:space="preserve"> en el dispositivo intrauterino para que la fecundación</w:t>
      </w:r>
      <w:r w:rsidR="00071655">
        <w:rPr>
          <w:rFonts w:ascii="Arial" w:hAnsi="Arial" w:cs="Arial"/>
          <w:lang w:val="es-MX"/>
        </w:rPr>
        <w:t xml:space="preserve"> y el posterior desarrollo embrionario</w:t>
      </w:r>
      <w:r>
        <w:rPr>
          <w:rFonts w:ascii="Arial" w:hAnsi="Arial" w:cs="Arial"/>
          <w:lang w:val="es-MX"/>
        </w:rPr>
        <w:t xml:space="preserve"> se produzca en el útero</w:t>
      </w:r>
      <w:r w:rsidR="000808B8">
        <w:rPr>
          <w:rFonts w:ascii="Arial" w:hAnsi="Arial" w:cs="Arial"/>
          <w:lang w:val="es-MX"/>
        </w:rPr>
        <w:t>.</w:t>
      </w:r>
      <w:r>
        <w:rPr>
          <w:rFonts w:ascii="Arial" w:hAnsi="Arial" w:cs="Arial"/>
          <w:lang w:val="es-MX"/>
        </w:rPr>
        <w:t xml:space="preserve"> </w:t>
      </w:r>
      <w:r w:rsidR="005F0AEC">
        <w:rPr>
          <w:rFonts w:ascii="Arial" w:hAnsi="Arial" w:cs="Arial"/>
          <w:lang w:val="es-MX"/>
        </w:rPr>
        <w:t>Posteriormente,</w:t>
      </w:r>
      <w:r w:rsidR="00FA47FF" w:rsidRPr="00693A7F">
        <w:rPr>
          <w:rFonts w:ascii="Arial" w:hAnsi="Arial" w:cs="Arial"/>
          <w:lang w:val="es-MX"/>
        </w:rPr>
        <w:t xml:space="preserve"> se retira el </w:t>
      </w:r>
      <w:r w:rsidR="00693A7F">
        <w:rPr>
          <w:rFonts w:ascii="Arial" w:hAnsi="Arial" w:cs="Arial"/>
          <w:lang w:val="es-MX"/>
        </w:rPr>
        <w:t>dispositivo</w:t>
      </w:r>
      <w:r w:rsidR="00FA47FF">
        <w:rPr>
          <w:rFonts w:ascii="Arial" w:hAnsi="Arial" w:cs="Arial"/>
          <w:lang w:val="es-MX"/>
        </w:rPr>
        <w:t xml:space="preserve"> y se procede a la selección de los mejores embriones que se introducirán de nuevo en el útero</w:t>
      </w:r>
      <w:r w:rsidR="00CB06A5">
        <w:rPr>
          <w:rFonts w:ascii="Arial" w:hAnsi="Arial" w:cs="Arial"/>
          <w:lang w:val="es-MX"/>
        </w:rPr>
        <w:t xml:space="preserve"> materno. “Este </w:t>
      </w:r>
      <w:r w:rsidR="00693A7F">
        <w:rPr>
          <w:rFonts w:ascii="Arial" w:hAnsi="Arial" w:cs="Arial"/>
          <w:lang w:val="es-MX"/>
        </w:rPr>
        <w:t>método</w:t>
      </w:r>
      <w:r w:rsidR="00CB06A5">
        <w:rPr>
          <w:rFonts w:ascii="Arial" w:hAnsi="Arial" w:cs="Arial"/>
          <w:lang w:val="es-MX"/>
        </w:rPr>
        <w:t xml:space="preserve"> permite que </w:t>
      </w:r>
      <w:r w:rsidR="00112A09">
        <w:rPr>
          <w:rFonts w:ascii="Arial" w:hAnsi="Arial" w:cs="Arial"/>
          <w:lang w:val="es-MX"/>
        </w:rPr>
        <w:t xml:space="preserve">el embrión sea fecundado y se desarrolle </w:t>
      </w:r>
      <w:r w:rsidR="00CB06A5">
        <w:rPr>
          <w:rFonts w:ascii="Arial" w:hAnsi="Arial" w:cs="Arial"/>
          <w:lang w:val="es-MX"/>
        </w:rPr>
        <w:t xml:space="preserve">desde las primeras horas en su medio natural </w:t>
      </w:r>
      <w:r w:rsidR="00163196">
        <w:rPr>
          <w:rFonts w:ascii="Arial" w:hAnsi="Arial" w:cs="Arial"/>
          <w:lang w:val="es-MX"/>
        </w:rPr>
        <w:t xml:space="preserve">y </w:t>
      </w:r>
      <w:r w:rsidR="00CB06A5">
        <w:rPr>
          <w:rFonts w:ascii="Arial" w:hAnsi="Arial" w:cs="Arial"/>
          <w:lang w:val="es-MX"/>
        </w:rPr>
        <w:t>en las mismas condiciones de luz, temperatura y nutrientes que tend</w:t>
      </w:r>
      <w:r>
        <w:rPr>
          <w:rFonts w:ascii="Arial" w:hAnsi="Arial" w:cs="Arial"/>
          <w:lang w:val="es-MX"/>
        </w:rPr>
        <w:t>ría</w:t>
      </w:r>
      <w:r w:rsidR="00CB06A5">
        <w:rPr>
          <w:rFonts w:ascii="Arial" w:hAnsi="Arial" w:cs="Arial"/>
          <w:lang w:val="es-MX"/>
        </w:rPr>
        <w:t xml:space="preserve"> si hubiera sido concebido de manera natural. </w:t>
      </w:r>
      <w:r w:rsidR="0072697E">
        <w:rPr>
          <w:rFonts w:ascii="Arial" w:hAnsi="Arial" w:cs="Arial"/>
          <w:lang w:val="es-MX"/>
        </w:rPr>
        <w:t xml:space="preserve">Desde el punto de vista psicológico </w:t>
      </w:r>
      <w:r w:rsidR="0017633C">
        <w:rPr>
          <w:rFonts w:ascii="Arial" w:hAnsi="Arial" w:cs="Arial"/>
          <w:lang w:val="es-MX"/>
        </w:rPr>
        <w:t xml:space="preserve">permite a los padres acercarse más al proceso de reproducción asistida”, </w:t>
      </w:r>
      <w:r w:rsidR="0072697E">
        <w:rPr>
          <w:rFonts w:ascii="Arial" w:hAnsi="Arial" w:cs="Arial"/>
          <w:lang w:val="es-MX"/>
        </w:rPr>
        <w:t>explica</w:t>
      </w:r>
      <w:r w:rsidR="00FA47FF">
        <w:rPr>
          <w:rFonts w:ascii="Arial" w:hAnsi="Arial" w:cs="Arial"/>
          <w:lang w:val="es-MX"/>
        </w:rPr>
        <w:t xml:space="preserve"> el Dr. Marcos Ferrando, director médico de IVI Bilbao.</w:t>
      </w:r>
    </w:p>
    <w:p w14:paraId="281D26FB" w14:textId="7DBB62E2" w:rsidR="00354627" w:rsidRDefault="00354627" w:rsidP="007D19CB">
      <w:pPr>
        <w:jc w:val="both"/>
        <w:rPr>
          <w:rFonts w:ascii="Arial" w:hAnsi="Arial" w:cs="Arial"/>
          <w:lang w:val="es-MX"/>
        </w:rPr>
      </w:pPr>
      <w:r w:rsidRPr="00354627">
        <w:rPr>
          <w:rFonts w:ascii="Arial" w:hAnsi="Arial" w:cs="Arial"/>
          <w:lang w:val="es-MX"/>
        </w:rPr>
        <w:t xml:space="preserve">Esta tecnología </w:t>
      </w:r>
      <w:r w:rsidR="00163196">
        <w:rPr>
          <w:rFonts w:ascii="Arial" w:hAnsi="Arial" w:cs="Arial"/>
          <w:lang w:val="es-MX"/>
        </w:rPr>
        <w:t>hace posible</w:t>
      </w:r>
      <w:r w:rsidR="00474A8D">
        <w:rPr>
          <w:rFonts w:ascii="Arial" w:hAnsi="Arial" w:cs="Arial"/>
          <w:lang w:val="es-MX"/>
        </w:rPr>
        <w:t xml:space="preserve"> </w:t>
      </w:r>
      <w:r w:rsidRPr="00354627">
        <w:rPr>
          <w:rFonts w:ascii="Arial" w:hAnsi="Arial" w:cs="Arial"/>
          <w:lang w:val="es-MX"/>
        </w:rPr>
        <w:t>el libre paso de fluidos, nutrientes y otros componentes celulares y no celulares</w:t>
      </w:r>
      <w:r w:rsidR="00474A8D">
        <w:rPr>
          <w:rFonts w:ascii="Arial" w:hAnsi="Arial" w:cs="Arial"/>
          <w:lang w:val="es-MX"/>
        </w:rPr>
        <w:t xml:space="preserve"> a través de una membrana porosa</w:t>
      </w:r>
      <w:r w:rsidRPr="00474A8D">
        <w:rPr>
          <w:rFonts w:ascii="Arial" w:hAnsi="Arial" w:cs="Arial"/>
          <w:lang w:val="es-MX"/>
        </w:rPr>
        <w:t xml:space="preserve">, </w:t>
      </w:r>
      <w:r w:rsidR="00693A7F" w:rsidRPr="00474A8D">
        <w:rPr>
          <w:rFonts w:ascii="Arial" w:hAnsi="Arial" w:cs="Arial"/>
          <w:lang w:val="es-MX"/>
        </w:rPr>
        <w:t>facilitando</w:t>
      </w:r>
      <w:r w:rsidRPr="00474A8D">
        <w:rPr>
          <w:rFonts w:ascii="Arial" w:hAnsi="Arial" w:cs="Arial"/>
          <w:lang w:val="es-MX"/>
        </w:rPr>
        <w:t xml:space="preserve"> la interacción entre embriones y entorno materno</w:t>
      </w:r>
      <w:r w:rsidR="00343AAF" w:rsidRPr="00474A8D">
        <w:rPr>
          <w:rFonts w:ascii="Arial" w:hAnsi="Arial" w:cs="Arial"/>
          <w:lang w:val="es-MX"/>
        </w:rPr>
        <w:t xml:space="preserve"> de un modo más fisiológico</w:t>
      </w:r>
      <w:r w:rsidRPr="00474A8D">
        <w:rPr>
          <w:rFonts w:ascii="Arial" w:hAnsi="Arial" w:cs="Arial"/>
          <w:lang w:val="es-MX"/>
        </w:rPr>
        <w:t>.</w:t>
      </w:r>
      <w:r w:rsidRPr="00354627">
        <w:rPr>
          <w:rFonts w:ascii="Arial" w:hAnsi="Arial" w:cs="Arial"/>
          <w:lang w:val="es-MX"/>
        </w:rPr>
        <w:t xml:space="preserve"> </w:t>
      </w:r>
      <w:r w:rsidR="007D19CB">
        <w:rPr>
          <w:rFonts w:ascii="Arial" w:hAnsi="Arial" w:cs="Arial"/>
          <w:lang w:val="es-MX"/>
        </w:rPr>
        <w:t xml:space="preserve">“En IVI Bilbao hemos validado </w:t>
      </w:r>
      <w:proofErr w:type="spellStart"/>
      <w:r w:rsidR="007D19CB">
        <w:rPr>
          <w:rFonts w:ascii="Arial" w:hAnsi="Arial" w:cs="Arial"/>
          <w:lang w:val="es-MX"/>
        </w:rPr>
        <w:t>AneVivo</w:t>
      </w:r>
      <w:proofErr w:type="spellEnd"/>
      <w:r w:rsidR="007D19CB">
        <w:rPr>
          <w:rFonts w:ascii="Arial" w:hAnsi="Arial" w:cs="Arial"/>
          <w:lang w:val="es-MX"/>
        </w:rPr>
        <w:t xml:space="preserve"> obteniendo unos resultados muy positivos. De hecho, estamos ofreciendo este procedimiento a nuestros pacientes”, apunta el Dr. Ferrando.</w:t>
      </w:r>
    </w:p>
    <w:p w14:paraId="016D2C86" w14:textId="49B96807" w:rsidR="0017633C" w:rsidRPr="0072697E" w:rsidRDefault="0017633C" w:rsidP="000A0B2E">
      <w:pPr>
        <w:tabs>
          <w:tab w:val="left" w:pos="0"/>
        </w:tabs>
        <w:spacing w:after="120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MX"/>
        </w:rPr>
        <w:t>Anecova</w:t>
      </w:r>
      <w:proofErr w:type="spellEnd"/>
      <w:r>
        <w:rPr>
          <w:rFonts w:ascii="Arial" w:hAnsi="Arial" w:cs="Arial"/>
          <w:lang w:val="es-MX"/>
        </w:rPr>
        <w:t xml:space="preserve"> está empezando a comercializar </w:t>
      </w:r>
      <w:r w:rsidR="0012035C">
        <w:rPr>
          <w:rFonts w:ascii="Arial" w:hAnsi="Arial" w:cs="Arial"/>
          <w:lang w:val="es-MX"/>
        </w:rPr>
        <w:t>la tecnología</w:t>
      </w:r>
      <w:r>
        <w:rPr>
          <w:rFonts w:ascii="Arial" w:hAnsi="Arial" w:cs="Arial"/>
          <w:lang w:val="es-MX"/>
        </w:rPr>
        <w:t xml:space="preserve"> </w:t>
      </w:r>
      <w:proofErr w:type="spellStart"/>
      <w:r>
        <w:rPr>
          <w:rFonts w:ascii="Arial" w:hAnsi="Arial" w:cs="Arial"/>
          <w:lang w:val="es-MX"/>
        </w:rPr>
        <w:t>AneVivo</w:t>
      </w:r>
      <w:proofErr w:type="spellEnd"/>
      <w:r w:rsidR="00163196">
        <w:rPr>
          <w:rFonts w:ascii="Arial" w:hAnsi="Arial" w:cs="Arial"/>
          <w:lang w:val="es-MX"/>
        </w:rPr>
        <w:t xml:space="preserve"> </w:t>
      </w:r>
      <w:r w:rsidR="00343AAF">
        <w:rPr>
          <w:rFonts w:ascii="Arial" w:hAnsi="Arial" w:cs="Arial"/>
          <w:lang w:val="es-MX"/>
        </w:rPr>
        <w:t>en determinados centros de prestigio internacional</w:t>
      </w:r>
      <w:r w:rsidR="00071655">
        <w:rPr>
          <w:rFonts w:ascii="Arial" w:hAnsi="Arial" w:cs="Arial"/>
          <w:lang w:val="es-MX"/>
        </w:rPr>
        <w:t xml:space="preserve">. </w:t>
      </w:r>
      <w:r w:rsidR="0072697E" w:rsidRPr="00071655">
        <w:rPr>
          <w:rFonts w:ascii="Arial" w:hAnsi="Arial" w:cs="Arial"/>
          <w:lang w:val="es-MX"/>
        </w:rPr>
        <w:t xml:space="preserve">IVI Bilbao ha sido uno de los primeros </w:t>
      </w:r>
      <w:r w:rsidR="000A1AFB" w:rsidRPr="00071655">
        <w:rPr>
          <w:rFonts w:ascii="Arial" w:hAnsi="Arial" w:cs="Arial"/>
          <w:lang w:val="es-MX"/>
        </w:rPr>
        <w:t xml:space="preserve">centros </w:t>
      </w:r>
      <w:r w:rsidR="0072697E" w:rsidRPr="00071655">
        <w:rPr>
          <w:rFonts w:ascii="Arial" w:hAnsi="Arial" w:cs="Arial"/>
          <w:lang w:val="es-MX"/>
        </w:rPr>
        <w:t>en utilizarla</w:t>
      </w:r>
      <w:r w:rsidR="00071655" w:rsidRPr="00071655">
        <w:rPr>
          <w:rFonts w:ascii="Arial" w:hAnsi="Arial" w:cs="Arial"/>
          <w:lang w:val="es-MX"/>
        </w:rPr>
        <w:t xml:space="preserve"> </w:t>
      </w:r>
      <w:r w:rsidR="00071655">
        <w:rPr>
          <w:rFonts w:ascii="Arial" w:hAnsi="Arial" w:cs="Arial"/>
          <w:lang w:val="es-MX"/>
        </w:rPr>
        <w:t>y ha participa</w:t>
      </w:r>
      <w:r w:rsidR="00071655" w:rsidRPr="00071655">
        <w:rPr>
          <w:rFonts w:ascii="Arial" w:hAnsi="Arial" w:cs="Arial"/>
          <w:lang w:val="es-MX"/>
        </w:rPr>
        <w:t>do activamente en su desarrollo</w:t>
      </w:r>
      <w:r w:rsidR="00F15023" w:rsidRPr="00071655">
        <w:rPr>
          <w:rFonts w:ascii="Arial" w:hAnsi="Arial" w:cs="Arial"/>
          <w:lang w:val="es-MX"/>
        </w:rPr>
        <w:t>.</w:t>
      </w:r>
      <w:r w:rsidR="00F15023">
        <w:rPr>
          <w:rFonts w:ascii="Arial" w:hAnsi="Arial" w:cs="Arial"/>
          <w:lang w:val="es-MX"/>
        </w:rPr>
        <w:t xml:space="preserve"> “</w:t>
      </w:r>
      <w:r w:rsidR="0072697E">
        <w:rPr>
          <w:rFonts w:ascii="Arial" w:hAnsi="Arial" w:cs="Arial"/>
          <w:lang w:val="es-MX"/>
        </w:rPr>
        <w:t xml:space="preserve">Estamos </w:t>
      </w:r>
      <w:r>
        <w:rPr>
          <w:rFonts w:ascii="Arial" w:hAnsi="Arial" w:cs="Arial"/>
          <w:lang w:val="es-MX"/>
        </w:rPr>
        <w:t xml:space="preserve">orgullosos de que IVI Bilbao haya dado a luz al primer bebe fruto de la </w:t>
      </w:r>
      <w:r w:rsidR="00693A7F">
        <w:rPr>
          <w:rFonts w:ascii="Arial" w:hAnsi="Arial" w:cs="Arial"/>
          <w:lang w:val="es-MX"/>
        </w:rPr>
        <w:t>f</w:t>
      </w:r>
      <w:r w:rsidRPr="00693A7F">
        <w:rPr>
          <w:rFonts w:ascii="Arial" w:hAnsi="Arial" w:cs="Arial"/>
          <w:lang w:val="es-MX"/>
        </w:rPr>
        <w:t xml:space="preserve">ecundación </w:t>
      </w:r>
      <w:r w:rsidR="00693A7F">
        <w:rPr>
          <w:rFonts w:ascii="Arial" w:hAnsi="Arial" w:cs="Arial"/>
          <w:lang w:val="es-MX"/>
        </w:rPr>
        <w:t>n</w:t>
      </w:r>
      <w:r w:rsidRPr="00693A7F">
        <w:rPr>
          <w:rFonts w:ascii="Arial" w:hAnsi="Arial" w:cs="Arial"/>
          <w:lang w:val="es-MX"/>
        </w:rPr>
        <w:t>atural</w:t>
      </w:r>
      <w:r>
        <w:rPr>
          <w:rFonts w:ascii="Arial" w:hAnsi="Arial" w:cs="Arial"/>
          <w:lang w:val="es-MX"/>
        </w:rPr>
        <w:t xml:space="preserve"> a través d</w:t>
      </w:r>
      <w:r w:rsidR="00163196">
        <w:rPr>
          <w:rFonts w:ascii="Arial" w:hAnsi="Arial" w:cs="Arial"/>
          <w:lang w:val="es-MX"/>
        </w:rPr>
        <w:t>e esta avanzada tecnología.</w:t>
      </w:r>
      <w:r w:rsidR="0072697E">
        <w:rPr>
          <w:rFonts w:ascii="Arial" w:hAnsi="Arial" w:cs="Arial"/>
          <w:lang w:val="es-MX"/>
        </w:rPr>
        <w:t xml:space="preserve"> Esta clínica española</w:t>
      </w:r>
      <w:r>
        <w:rPr>
          <w:rFonts w:ascii="Arial" w:hAnsi="Arial" w:cs="Arial"/>
          <w:lang w:val="es-MX"/>
        </w:rPr>
        <w:t xml:space="preserve"> </w:t>
      </w:r>
      <w:r w:rsidR="0072697E">
        <w:rPr>
          <w:rFonts w:ascii="Arial" w:hAnsi="Arial" w:cs="Arial"/>
          <w:lang w:val="es-MX"/>
        </w:rPr>
        <w:t>se</w:t>
      </w:r>
      <w:r>
        <w:rPr>
          <w:rFonts w:ascii="Arial" w:hAnsi="Arial" w:cs="Arial"/>
          <w:lang w:val="es-MX"/>
        </w:rPr>
        <w:t xml:space="preserve"> ha convertido en un centro de excelencia para los </w:t>
      </w:r>
      <w:r w:rsidRPr="00071655">
        <w:rPr>
          <w:rFonts w:ascii="Arial" w:hAnsi="Arial" w:cs="Arial"/>
          <w:lang w:val="es-MX"/>
        </w:rPr>
        <w:t>procedimientos</w:t>
      </w:r>
      <w:r w:rsidR="00071655" w:rsidRPr="00071655">
        <w:rPr>
          <w:rFonts w:ascii="Arial" w:hAnsi="Arial" w:cs="Arial"/>
          <w:lang w:val="es-MX"/>
        </w:rPr>
        <w:t xml:space="preserve"> de fecundación</w:t>
      </w:r>
      <w:r w:rsidRPr="00071655">
        <w:rPr>
          <w:rFonts w:ascii="Arial" w:hAnsi="Arial" w:cs="Arial"/>
          <w:lang w:val="es-MX"/>
        </w:rPr>
        <w:t xml:space="preserve"> natural</w:t>
      </w:r>
      <w:r w:rsidR="00071655">
        <w:rPr>
          <w:rFonts w:ascii="Arial" w:hAnsi="Arial" w:cs="Arial"/>
          <w:lang w:val="es-MX"/>
        </w:rPr>
        <w:t xml:space="preserve"> en </w:t>
      </w:r>
      <w:r w:rsidR="00693A7F">
        <w:rPr>
          <w:rFonts w:ascii="Arial" w:hAnsi="Arial" w:cs="Arial"/>
          <w:lang w:val="es-MX"/>
        </w:rPr>
        <w:t>r</w:t>
      </w:r>
      <w:r w:rsidR="00F15023" w:rsidRPr="00693A7F">
        <w:rPr>
          <w:rFonts w:ascii="Arial" w:hAnsi="Arial" w:cs="Arial"/>
          <w:lang w:val="es-MX"/>
        </w:rPr>
        <w:t>eprod</w:t>
      </w:r>
      <w:r w:rsidRPr="00693A7F">
        <w:rPr>
          <w:rFonts w:ascii="Arial" w:hAnsi="Arial" w:cs="Arial"/>
          <w:lang w:val="es-MX"/>
        </w:rPr>
        <w:t>uc</w:t>
      </w:r>
      <w:r w:rsidR="00F15023" w:rsidRPr="00693A7F">
        <w:rPr>
          <w:rFonts w:ascii="Arial" w:hAnsi="Arial" w:cs="Arial"/>
          <w:lang w:val="es-MX"/>
        </w:rPr>
        <w:t>c</w:t>
      </w:r>
      <w:r w:rsidRPr="00693A7F">
        <w:rPr>
          <w:rFonts w:ascii="Arial" w:hAnsi="Arial" w:cs="Arial"/>
          <w:lang w:val="es-MX"/>
        </w:rPr>
        <w:t xml:space="preserve">ión </w:t>
      </w:r>
      <w:r w:rsidR="00693A7F">
        <w:rPr>
          <w:rFonts w:ascii="Arial" w:hAnsi="Arial" w:cs="Arial"/>
          <w:lang w:val="es-MX"/>
        </w:rPr>
        <w:t>a</w:t>
      </w:r>
      <w:r w:rsidR="000A1AFB" w:rsidRPr="00693A7F">
        <w:rPr>
          <w:rFonts w:ascii="Arial" w:hAnsi="Arial" w:cs="Arial"/>
          <w:lang w:val="es-MX"/>
        </w:rPr>
        <w:t>sistida</w:t>
      </w:r>
      <w:r>
        <w:rPr>
          <w:rFonts w:ascii="Arial" w:hAnsi="Arial" w:cs="Arial"/>
          <w:lang w:val="es-MX"/>
        </w:rPr>
        <w:t>”</w:t>
      </w:r>
      <w:r w:rsidR="0072697E">
        <w:rPr>
          <w:b/>
          <w:lang w:val="es-ES"/>
        </w:rPr>
        <w:t xml:space="preserve">, </w:t>
      </w:r>
      <w:r w:rsidR="0072697E" w:rsidRPr="0072697E">
        <w:rPr>
          <w:rFonts w:ascii="Arial" w:hAnsi="Arial" w:cs="Arial"/>
          <w:lang w:val="es-MX"/>
        </w:rPr>
        <w:t xml:space="preserve">comenta Martin Velasco, </w:t>
      </w:r>
      <w:r w:rsidR="0072697E">
        <w:rPr>
          <w:rFonts w:ascii="Arial" w:hAnsi="Arial" w:cs="Arial"/>
          <w:lang w:val="es-MX"/>
        </w:rPr>
        <w:t xml:space="preserve">presidente y fundador de </w:t>
      </w:r>
      <w:proofErr w:type="spellStart"/>
      <w:r w:rsidR="0072697E">
        <w:rPr>
          <w:rFonts w:ascii="Arial" w:hAnsi="Arial" w:cs="Arial"/>
          <w:lang w:val="es-MX"/>
        </w:rPr>
        <w:t>Anecova</w:t>
      </w:r>
      <w:proofErr w:type="spellEnd"/>
      <w:r w:rsidR="0072697E">
        <w:rPr>
          <w:rFonts w:ascii="Arial" w:hAnsi="Arial" w:cs="Arial"/>
          <w:lang w:val="es-MX"/>
        </w:rPr>
        <w:t xml:space="preserve">.  </w:t>
      </w:r>
    </w:p>
    <w:p w14:paraId="5451D324" w14:textId="77777777" w:rsidR="00D11EC0" w:rsidRDefault="00D11EC0" w:rsidP="0072697E">
      <w:pPr>
        <w:rPr>
          <w:rFonts w:ascii="Arial" w:hAnsi="Arial" w:cs="Arial"/>
          <w:b/>
          <w:u w:val="single"/>
          <w:lang w:val="es-ES"/>
        </w:rPr>
      </w:pPr>
    </w:p>
    <w:p w14:paraId="464488F1" w14:textId="77777777" w:rsidR="00112A09" w:rsidRDefault="00112A09" w:rsidP="0072697E">
      <w:pPr>
        <w:rPr>
          <w:rFonts w:ascii="Arial" w:hAnsi="Arial" w:cs="Arial"/>
          <w:b/>
          <w:u w:val="single"/>
          <w:lang w:val="es-ES"/>
        </w:rPr>
      </w:pPr>
    </w:p>
    <w:p w14:paraId="4699DB8E" w14:textId="77777777" w:rsidR="00071655" w:rsidRDefault="00071655" w:rsidP="0072697E">
      <w:pPr>
        <w:rPr>
          <w:rFonts w:ascii="Arial" w:hAnsi="Arial" w:cs="Arial"/>
          <w:b/>
          <w:u w:val="single"/>
          <w:lang w:val="es-ES"/>
        </w:rPr>
      </w:pPr>
    </w:p>
    <w:p w14:paraId="4ED5C2CE" w14:textId="77777777" w:rsidR="00343AAF" w:rsidRDefault="00343AAF" w:rsidP="0072697E">
      <w:pPr>
        <w:rPr>
          <w:rFonts w:ascii="Arial" w:hAnsi="Arial" w:cs="Arial"/>
          <w:b/>
          <w:u w:val="single"/>
          <w:lang w:val="es-ES"/>
        </w:rPr>
      </w:pPr>
    </w:p>
    <w:p w14:paraId="621DEA56" w14:textId="77777777" w:rsidR="0072697E" w:rsidRPr="007C42EB" w:rsidRDefault="0072697E" w:rsidP="0072697E">
      <w:pPr>
        <w:rPr>
          <w:rFonts w:ascii="Arial" w:hAnsi="Arial" w:cs="Arial"/>
          <w:b/>
          <w:u w:val="single"/>
          <w:lang w:val="es-ES"/>
        </w:rPr>
      </w:pPr>
      <w:r w:rsidRPr="007C42EB">
        <w:rPr>
          <w:rFonts w:ascii="Arial" w:hAnsi="Arial" w:cs="Arial"/>
          <w:b/>
          <w:u w:val="single"/>
          <w:lang w:val="es-ES"/>
        </w:rPr>
        <w:t xml:space="preserve">Sobre </w:t>
      </w:r>
      <w:proofErr w:type="spellStart"/>
      <w:r w:rsidRPr="007C42EB">
        <w:rPr>
          <w:rFonts w:ascii="Arial" w:hAnsi="Arial" w:cs="Arial"/>
          <w:b/>
          <w:u w:val="single"/>
          <w:lang w:val="es-ES"/>
        </w:rPr>
        <w:t>Anecova</w:t>
      </w:r>
      <w:proofErr w:type="spellEnd"/>
    </w:p>
    <w:p w14:paraId="30B3DDE1" w14:textId="77777777" w:rsidR="007D19CB" w:rsidRPr="00163196" w:rsidRDefault="007D19CB" w:rsidP="00FF7A8E">
      <w:pPr>
        <w:jc w:val="both"/>
        <w:rPr>
          <w:rFonts w:ascii="Arial" w:hAnsi="Arial" w:cs="Arial"/>
          <w:i/>
          <w:lang w:val="es-ES"/>
        </w:rPr>
      </w:pPr>
      <w:proofErr w:type="spellStart"/>
      <w:r w:rsidRPr="00163196">
        <w:rPr>
          <w:rFonts w:ascii="Arial" w:hAnsi="Arial" w:cs="Arial"/>
          <w:i/>
          <w:lang w:val="es-ES"/>
        </w:rPr>
        <w:t>Anecova</w:t>
      </w:r>
      <w:proofErr w:type="spellEnd"/>
      <w:r w:rsidRPr="00163196">
        <w:rPr>
          <w:rFonts w:ascii="Arial" w:hAnsi="Arial" w:cs="Arial"/>
          <w:i/>
          <w:lang w:val="es-ES"/>
        </w:rPr>
        <w:t xml:space="preserve"> es una compañía médica suiza de innovación tecnológica ubicada en el EPFL </w:t>
      </w:r>
      <w:proofErr w:type="spellStart"/>
      <w:r w:rsidRPr="00163196">
        <w:rPr>
          <w:rFonts w:ascii="Arial" w:hAnsi="Arial" w:cs="Arial"/>
          <w:i/>
          <w:lang w:val="es-ES"/>
        </w:rPr>
        <w:t>Innovation</w:t>
      </w:r>
      <w:proofErr w:type="spellEnd"/>
      <w:r w:rsidRPr="00163196">
        <w:rPr>
          <w:rFonts w:ascii="Arial" w:hAnsi="Arial" w:cs="Arial"/>
          <w:i/>
          <w:lang w:val="es-ES"/>
        </w:rPr>
        <w:t xml:space="preserve"> Park </w:t>
      </w:r>
      <w:r w:rsidR="0069443C" w:rsidRPr="00163196">
        <w:rPr>
          <w:rFonts w:ascii="Arial" w:hAnsi="Arial" w:cs="Arial"/>
          <w:i/>
          <w:lang w:val="es-ES"/>
        </w:rPr>
        <w:t>en</w:t>
      </w:r>
      <w:r w:rsidRPr="00163196">
        <w:rPr>
          <w:rFonts w:ascii="Arial" w:hAnsi="Arial" w:cs="Arial"/>
          <w:i/>
          <w:lang w:val="es-ES"/>
        </w:rPr>
        <w:t xml:space="preserve"> </w:t>
      </w:r>
      <w:proofErr w:type="spellStart"/>
      <w:r w:rsidRPr="00163196">
        <w:rPr>
          <w:rFonts w:ascii="Arial" w:hAnsi="Arial" w:cs="Arial"/>
          <w:i/>
          <w:lang w:val="es-ES"/>
        </w:rPr>
        <w:t>Lausanne</w:t>
      </w:r>
      <w:proofErr w:type="spellEnd"/>
      <w:r w:rsidRPr="00163196">
        <w:rPr>
          <w:rFonts w:ascii="Arial" w:hAnsi="Arial" w:cs="Arial"/>
          <w:i/>
          <w:lang w:val="es-ES"/>
        </w:rPr>
        <w:t>.</w:t>
      </w:r>
      <w:r w:rsidR="00A35559" w:rsidRPr="00163196">
        <w:rPr>
          <w:rFonts w:ascii="Arial" w:hAnsi="Arial" w:cs="Arial"/>
          <w:i/>
          <w:lang w:val="es-ES"/>
        </w:rPr>
        <w:t xml:space="preserve"> </w:t>
      </w:r>
      <w:proofErr w:type="spellStart"/>
      <w:r w:rsidR="00693A7F" w:rsidRPr="00163196">
        <w:rPr>
          <w:rFonts w:ascii="Arial" w:hAnsi="Arial" w:cs="Arial"/>
          <w:i/>
          <w:lang w:val="es-ES"/>
        </w:rPr>
        <w:t>Anecova</w:t>
      </w:r>
      <w:proofErr w:type="spellEnd"/>
      <w:r w:rsidR="00693A7F" w:rsidRPr="00163196">
        <w:rPr>
          <w:rFonts w:ascii="Arial" w:hAnsi="Arial" w:cs="Arial"/>
          <w:i/>
          <w:lang w:val="es-ES"/>
        </w:rPr>
        <w:t xml:space="preserve"> e</w:t>
      </w:r>
      <w:r w:rsidR="00A35559" w:rsidRPr="00163196">
        <w:rPr>
          <w:rFonts w:ascii="Arial" w:hAnsi="Arial" w:cs="Arial"/>
          <w:i/>
          <w:lang w:val="es-ES"/>
        </w:rPr>
        <w:t>stá trabajando</w:t>
      </w:r>
      <w:r w:rsidR="00163196" w:rsidRPr="00163196">
        <w:rPr>
          <w:rFonts w:ascii="Arial" w:hAnsi="Arial" w:cs="Arial"/>
          <w:i/>
          <w:lang w:val="es-ES"/>
        </w:rPr>
        <w:t xml:space="preserve"> en la actualidad</w:t>
      </w:r>
      <w:r w:rsidR="00A35559" w:rsidRPr="00163196">
        <w:rPr>
          <w:rFonts w:ascii="Arial" w:hAnsi="Arial" w:cs="Arial"/>
          <w:i/>
          <w:lang w:val="es-ES"/>
        </w:rPr>
        <w:t xml:space="preserve"> con científicos y</w:t>
      </w:r>
      <w:r w:rsidR="0069443C" w:rsidRPr="00163196">
        <w:rPr>
          <w:rFonts w:ascii="Arial" w:hAnsi="Arial" w:cs="Arial"/>
          <w:i/>
          <w:lang w:val="es-ES"/>
        </w:rPr>
        <w:t xml:space="preserve"> compañías líderes mundiales en </w:t>
      </w:r>
      <w:r w:rsidR="00163196" w:rsidRPr="00163196">
        <w:rPr>
          <w:rFonts w:ascii="Arial" w:hAnsi="Arial" w:cs="Arial"/>
          <w:i/>
          <w:lang w:val="es-ES"/>
        </w:rPr>
        <w:t>r</w:t>
      </w:r>
      <w:r w:rsidR="00A35559" w:rsidRPr="00163196">
        <w:rPr>
          <w:rFonts w:ascii="Arial" w:hAnsi="Arial" w:cs="Arial"/>
          <w:i/>
          <w:lang w:val="es-ES"/>
        </w:rPr>
        <w:t xml:space="preserve">eproducción </w:t>
      </w:r>
      <w:r w:rsidR="00163196" w:rsidRPr="00163196">
        <w:rPr>
          <w:rFonts w:ascii="Arial" w:hAnsi="Arial" w:cs="Arial"/>
          <w:i/>
          <w:lang w:val="es-ES"/>
        </w:rPr>
        <w:t>a</w:t>
      </w:r>
      <w:r w:rsidR="00A35559" w:rsidRPr="00163196">
        <w:rPr>
          <w:rFonts w:ascii="Arial" w:hAnsi="Arial" w:cs="Arial"/>
          <w:i/>
          <w:lang w:val="es-ES"/>
        </w:rPr>
        <w:t>sistida con el objetivo de desarrollar un acercamiento más natural a la</w:t>
      </w:r>
      <w:r w:rsidR="0069443C" w:rsidRPr="00163196">
        <w:rPr>
          <w:rFonts w:ascii="Arial" w:hAnsi="Arial" w:cs="Arial"/>
          <w:i/>
          <w:lang w:val="es-ES"/>
        </w:rPr>
        <w:t>s técnicas y tratamientos de</w:t>
      </w:r>
      <w:r w:rsidR="00A35559" w:rsidRPr="00163196">
        <w:rPr>
          <w:rFonts w:ascii="Arial" w:hAnsi="Arial" w:cs="Arial"/>
          <w:i/>
          <w:lang w:val="es-ES"/>
        </w:rPr>
        <w:t xml:space="preserve"> </w:t>
      </w:r>
      <w:r w:rsidR="00693A7F" w:rsidRPr="00163196">
        <w:rPr>
          <w:rFonts w:ascii="Arial" w:hAnsi="Arial" w:cs="Arial"/>
          <w:i/>
          <w:lang w:val="es-ES"/>
        </w:rPr>
        <w:t>r</w:t>
      </w:r>
      <w:r w:rsidR="0069443C" w:rsidRPr="00163196">
        <w:rPr>
          <w:rFonts w:ascii="Arial" w:hAnsi="Arial" w:cs="Arial"/>
          <w:i/>
          <w:lang w:val="es-ES"/>
        </w:rPr>
        <w:t xml:space="preserve">eproducción </w:t>
      </w:r>
      <w:r w:rsidR="00693A7F" w:rsidRPr="00163196">
        <w:rPr>
          <w:rFonts w:ascii="Arial" w:hAnsi="Arial" w:cs="Arial"/>
          <w:i/>
          <w:lang w:val="es-ES"/>
        </w:rPr>
        <w:t>a</w:t>
      </w:r>
      <w:r w:rsidR="0069443C" w:rsidRPr="00163196">
        <w:rPr>
          <w:rFonts w:ascii="Arial" w:hAnsi="Arial" w:cs="Arial"/>
          <w:i/>
          <w:lang w:val="es-ES"/>
        </w:rPr>
        <w:t xml:space="preserve">sistida. </w:t>
      </w:r>
      <w:r w:rsidR="00A35559" w:rsidRPr="00163196">
        <w:rPr>
          <w:rFonts w:ascii="Arial" w:hAnsi="Arial" w:cs="Arial"/>
          <w:i/>
          <w:lang w:val="es-ES"/>
        </w:rPr>
        <w:t xml:space="preserve">La compañía tiene la certificación ISO y su dispositivo </w:t>
      </w:r>
      <w:proofErr w:type="spellStart"/>
      <w:r w:rsidR="00A35559" w:rsidRPr="00163196">
        <w:rPr>
          <w:rFonts w:ascii="Arial" w:hAnsi="Arial" w:cs="Arial"/>
          <w:i/>
          <w:lang w:val="es-ES"/>
        </w:rPr>
        <w:t>AneVivo</w:t>
      </w:r>
      <w:proofErr w:type="spellEnd"/>
      <w:r w:rsidR="0069443C" w:rsidRPr="00163196">
        <w:rPr>
          <w:rFonts w:ascii="Arial" w:hAnsi="Arial" w:cs="Arial"/>
          <w:i/>
          <w:lang w:val="es-ES"/>
        </w:rPr>
        <w:t xml:space="preserve"> tiene la certificación </w:t>
      </w:r>
      <w:r w:rsidR="00693A7F" w:rsidRPr="00163196">
        <w:rPr>
          <w:rFonts w:ascii="Arial" w:hAnsi="Arial" w:cs="Arial"/>
          <w:i/>
          <w:lang w:val="es-ES"/>
        </w:rPr>
        <w:t xml:space="preserve">europea (marca CE), además de haber </w:t>
      </w:r>
      <w:r w:rsidR="0069443C" w:rsidRPr="00163196">
        <w:rPr>
          <w:rFonts w:ascii="Arial" w:hAnsi="Arial" w:cs="Arial"/>
          <w:i/>
          <w:lang w:val="es-ES"/>
        </w:rPr>
        <w:t xml:space="preserve">recibido la aprobación de diferentes normativas europeas, incluyendo la HFEA en </w:t>
      </w:r>
      <w:r w:rsidR="00FF7A8E" w:rsidRPr="00163196">
        <w:rPr>
          <w:rFonts w:ascii="Arial" w:hAnsi="Arial" w:cs="Arial"/>
          <w:i/>
          <w:lang w:val="es-ES"/>
        </w:rPr>
        <w:t xml:space="preserve">Inglaterra. </w:t>
      </w:r>
    </w:p>
    <w:p w14:paraId="7F53C525" w14:textId="43628553" w:rsidR="00FF7A8E" w:rsidRDefault="00FF7A8E" w:rsidP="00FF7A8E">
      <w:pPr>
        <w:jc w:val="both"/>
        <w:rPr>
          <w:rFonts w:ascii="Arial" w:hAnsi="Arial" w:cs="Arial"/>
          <w:i/>
          <w:lang w:val="es-ES"/>
        </w:rPr>
      </w:pPr>
      <w:r w:rsidRPr="00163196">
        <w:rPr>
          <w:rFonts w:ascii="Arial" w:hAnsi="Arial" w:cs="Arial"/>
          <w:i/>
          <w:lang w:val="es-ES"/>
        </w:rPr>
        <w:t xml:space="preserve">Para más información: </w:t>
      </w:r>
      <w:hyperlink r:id="rId8" w:history="1">
        <w:r w:rsidR="005F144C" w:rsidRPr="00847201">
          <w:rPr>
            <w:rStyle w:val="Hipervnculo"/>
            <w:rFonts w:ascii="Arial" w:hAnsi="Arial" w:cs="Arial"/>
            <w:i/>
            <w:lang w:val="es-ES"/>
          </w:rPr>
          <w:t>www.anecova.com</w:t>
        </w:r>
      </w:hyperlink>
    </w:p>
    <w:p w14:paraId="4BBF166D" w14:textId="77777777" w:rsidR="00FF7A8E" w:rsidRPr="000A1AFB" w:rsidRDefault="00FF7A8E" w:rsidP="00FF7A8E">
      <w:pPr>
        <w:rPr>
          <w:lang w:val="es-ES"/>
        </w:rPr>
      </w:pPr>
      <w:r w:rsidRPr="000A1AFB">
        <w:rPr>
          <w:rFonts w:ascii="Arial" w:hAnsi="Arial" w:cs="Arial"/>
          <w:b/>
          <w:u w:val="single"/>
          <w:lang w:val="es-ES"/>
        </w:rPr>
        <w:t>Sobre IVI</w:t>
      </w:r>
    </w:p>
    <w:p w14:paraId="7CCC2258" w14:textId="77777777" w:rsidR="00FF7A8E" w:rsidRPr="00FF7A8E" w:rsidRDefault="00FF7A8E" w:rsidP="00FF7A8E">
      <w:pPr>
        <w:spacing w:before="120"/>
        <w:ind w:right="-291"/>
        <w:jc w:val="both"/>
        <w:rPr>
          <w:rFonts w:ascii="Arial" w:hAnsi="Arial" w:cs="Arial"/>
          <w:i/>
          <w:lang w:val="es-ES"/>
        </w:rPr>
      </w:pPr>
      <w:r w:rsidRPr="00ED34A4">
        <w:rPr>
          <w:rFonts w:ascii="Arial" w:hAnsi="Arial" w:cs="Arial"/>
          <w:i/>
          <w:lang w:val="es-MX"/>
        </w:rPr>
        <w:t>IVI</w:t>
      </w:r>
      <w:r w:rsidRPr="00FF7A8E">
        <w:rPr>
          <w:rFonts w:ascii="Arial" w:hAnsi="Arial" w:cs="Arial"/>
          <w:i/>
          <w:lang w:val="es-ES"/>
        </w:rPr>
        <w:t xml:space="preserve"> nació en 1990 como la primera institución médica en España especializada íntegramente en reproducción humana. Actualmente cuenta con más de 50 clínicas en 11 países y es líder en medicina reproductiva.</w:t>
      </w:r>
    </w:p>
    <w:p w14:paraId="3E4E8680" w14:textId="77777777" w:rsidR="00FF7A8E" w:rsidRDefault="00FF7A8E" w:rsidP="00FF7A8E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231F20"/>
          <w:lang w:val="es-ES_tradn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9D74672" wp14:editId="12B6432E">
                <wp:simplePos x="0" y="0"/>
                <wp:positionH relativeFrom="column">
                  <wp:posOffset>3225165</wp:posOffset>
                </wp:positionH>
                <wp:positionV relativeFrom="paragraph">
                  <wp:posOffset>212090</wp:posOffset>
                </wp:positionV>
                <wp:extent cx="2793365" cy="2324100"/>
                <wp:effectExtent l="0" t="0" r="26035" b="1905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2324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80231" w14:textId="77777777" w:rsidR="00FF7A8E" w:rsidRDefault="00FF7A8E" w:rsidP="00FF7A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D74672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margin-left:253.95pt;margin-top:16.7pt;width:219.95pt;height:18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" filled="f" strokecolor="#a6a6a6" strokeweight="1.5pt">
                <v:textbox>
                  <w:txbxContent>
                    <w:p w14:paraId="2BE80231" w14:textId="77777777" w:rsidR="00FF7A8E" w:rsidRDefault="00FF7A8E" w:rsidP="00FF7A8E"/>
                  </w:txbxContent>
                </v:textbox>
              </v:shape>
            </w:pict>
          </mc:Fallback>
        </mc:AlternateContent>
      </w:r>
    </w:p>
    <w:p w14:paraId="658AB224" w14:textId="77777777" w:rsidR="00FF7A8E" w:rsidRPr="00143576" w:rsidRDefault="00FF7A8E" w:rsidP="00FF7A8E">
      <w:pPr>
        <w:autoSpaceDE w:val="0"/>
        <w:autoSpaceDN w:val="0"/>
        <w:adjustRightInd w:val="0"/>
        <w:rPr>
          <w:rFonts w:ascii="Arial" w:hAnsi="Arial" w:cs="Arial"/>
          <w:b/>
          <w:color w:val="231F20"/>
          <w:u w:val="single"/>
          <w:lang w:val="es-ES_tradn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C054A" wp14:editId="1AA3CFF6">
                <wp:simplePos x="0" y="0"/>
                <wp:positionH relativeFrom="column">
                  <wp:posOffset>3720465</wp:posOffset>
                </wp:positionH>
                <wp:positionV relativeFrom="paragraph">
                  <wp:posOffset>154305</wp:posOffset>
                </wp:positionV>
                <wp:extent cx="2487930" cy="254000"/>
                <wp:effectExtent l="0" t="0" r="0" b="4445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02EEE" w14:textId="77777777" w:rsidR="00FF7A8E" w:rsidRPr="005721C9" w:rsidRDefault="00683698" w:rsidP="00FF7A8E">
                            <w:pP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hyperlink r:id="rId9" w:history="1">
                              <w:r w:rsidR="00FF7A8E" w:rsidRPr="005721C9">
                                <w:rPr>
                                  <w:rStyle w:val="Hipervnculo"/>
                                  <w:rFonts w:ascii="Calibri" w:hAnsi="Calibri"/>
                                  <w:sz w:val="21"/>
                                  <w:szCs w:val="21"/>
                                </w:rPr>
                                <w:t>https://www.facebook.com/iviclinics</w:t>
                              </w:r>
                            </w:hyperlink>
                            <w:r w:rsidR="00FF7A8E" w:rsidRPr="005721C9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3C054A" id="Cuadro de texto 19" o:spid="_x0000_s1027" type="#_x0000_t202" style="position:absolute;margin-left:292.95pt;margin-top:12.15pt;width:195.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" filled="f" stroked="f">
                <v:textbox style="mso-fit-shape-to-text:t">
                  <w:txbxContent>
                    <w:p w14:paraId="2DB02EEE" w14:textId="77777777" w:rsidR="00FF7A8E" w:rsidRPr="005721C9" w:rsidRDefault="003A62AF" w:rsidP="00FF7A8E">
                      <w:pPr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hyperlink r:id="rId10" w:history="1">
                        <w:r w:rsidR="00FF7A8E" w:rsidRPr="005721C9">
                          <w:rPr>
                            <w:rStyle w:val="Hipervnculo"/>
                            <w:rFonts w:ascii="Calibri" w:hAnsi="Calibri"/>
                            <w:sz w:val="21"/>
                            <w:szCs w:val="21"/>
                          </w:rPr>
                          <w:t>https://www.facebook.com/iviclinics</w:t>
                        </w:r>
                      </w:hyperlink>
                      <w:r w:rsidR="00FF7A8E" w:rsidRPr="005721C9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196DCF62" wp14:editId="24B9B33A">
            <wp:simplePos x="0" y="0"/>
            <wp:positionH relativeFrom="column">
              <wp:posOffset>3429000</wp:posOffset>
            </wp:positionH>
            <wp:positionV relativeFrom="paragraph">
              <wp:posOffset>170180</wp:posOffset>
            </wp:positionV>
            <wp:extent cx="238125" cy="238125"/>
            <wp:effectExtent l="0" t="0" r="9525" b="9525"/>
            <wp:wrapNone/>
            <wp:docPr id="18" name="Imagen 18" descr="http://www.daad.co/imperia/md/images/informationszentren/icbogota/facebook_logo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://www.daad.co/imperia/md/images/informationszentren/icbogota/facebook_logo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576">
        <w:rPr>
          <w:rFonts w:ascii="Arial" w:hAnsi="Arial" w:cs="Arial"/>
          <w:b/>
          <w:color w:val="231F20"/>
          <w:u w:val="single"/>
          <w:lang w:val="es-ES_tradnl"/>
        </w:rPr>
        <w:t>Para más información</w:t>
      </w:r>
      <w:r w:rsidRPr="00143576">
        <w:rPr>
          <w:rFonts w:ascii="Arial" w:hAnsi="Arial" w:cs="Arial"/>
          <w:b/>
          <w:color w:val="231F20"/>
          <w:lang w:val="es-ES_tradnl"/>
        </w:rPr>
        <w:t>:</w:t>
      </w:r>
    </w:p>
    <w:p w14:paraId="14E10086" w14:textId="77777777" w:rsidR="00FF7A8E" w:rsidRDefault="00FF7A8E" w:rsidP="00FF7A8E">
      <w:pPr>
        <w:autoSpaceDE w:val="0"/>
        <w:autoSpaceDN w:val="0"/>
        <w:adjustRightInd w:val="0"/>
        <w:rPr>
          <w:rFonts w:ascii="Arial" w:hAnsi="Arial" w:cs="Arial"/>
          <w:color w:val="231F20"/>
          <w:lang w:val="es-ES_tradnl"/>
        </w:rPr>
      </w:pPr>
    </w:p>
    <w:p w14:paraId="16DDC84F" w14:textId="77777777" w:rsidR="00FF7A8E" w:rsidRPr="00143576" w:rsidRDefault="00FF7A8E" w:rsidP="00FF7A8E">
      <w:pPr>
        <w:autoSpaceDE w:val="0"/>
        <w:autoSpaceDN w:val="0"/>
        <w:adjustRightInd w:val="0"/>
        <w:rPr>
          <w:rFonts w:ascii="Arial" w:hAnsi="Arial" w:cs="Arial"/>
          <w:color w:val="231F20"/>
          <w:lang w:val="es-ES_tradn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 wp14:anchorId="031D7CA2" wp14:editId="1D430E0C">
            <wp:simplePos x="0" y="0"/>
            <wp:positionH relativeFrom="column">
              <wp:posOffset>3436620</wp:posOffset>
            </wp:positionH>
            <wp:positionV relativeFrom="paragraph">
              <wp:posOffset>17780</wp:posOffset>
            </wp:positionV>
            <wp:extent cx="238125" cy="238125"/>
            <wp:effectExtent l="0" t="0" r="9525" b="9525"/>
            <wp:wrapNone/>
            <wp:docPr id="16" name="Imagen 16" descr="http://berepublic.es/newbeBlog/wp-content/uploads/twitter_logo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http://berepublic.es/newbeBlog/wp-content/uploads/twitter_logo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EA8DF" wp14:editId="06213A92">
                <wp:simplePos x="0" y="0"/>
                <wp:positionH relativeFrom="column">
                  <wp:posOffset>3710940</wp:posOffset>
                </wp:positionH>
                <wp:positionV relativeFrom="paragraph">
                  <wp:posOffset>17780</wp:posOffset>
                </wp:positionV>
                <wp:extent cx="2487930" cy="254000"/>
                <wp:effectExtent l="0" t="0" r="0" b="4445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E92E3" w14:textId="77777777" w:rsidR="00FF7A8E" w:rsidRPr="005721C9" w:rsidRDefault="00683698" w:rsidP="00FF7A8E">
                            <w:pP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hyperlink r:id="rId14" w:history="1">
                              <w:r w:rsidR="00FF7A8E" w:rsidRPr="005721C9">
                                <w:rPr>
                                  <w:rStyle w:val="Hipervnculo"/>
                                  <w:rFonts w:ascii="Calibri" w:hAnsi="Calibri"/>
                                  <w:sz w:val="21"/>
                                  <w:szCs w:val="21"/>
                                </w:rPr>
                                <w:t>https://twitter.com/IVIclinics</w:t>
                              </w:r>
                            </w:hyperlink>
                            <w:r w:rsidR="00FF7A8E" w:rsidRPr="005721C9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7EA8DF" id="Cuadro de texto 17" o:spid="_x0000_s1028" type="#_x0000_t202" style="position:absolute;margin-left:292.2pt;margin-top:1.4pt;width:195.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" filled="f" stroked="f">
                <v:textbox style="mso-fit-shape-to-text:t">
                  <w:txbxContent>
                    <w:p w14:paraId="6F5E92E3" w14:textId="77777777" w:rsidR="00FF7A8E" w:rsidRPr="005721C9" w:rsidRDefault="003A62AF" w:rsidP="00FF7A8E">
                      <w:pPr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hyperlink r:id="rId15" w:history="1">
                        <w:r w:rsidR="00FF7A8E" w:rsidRPr="005721C9">
                          <w:rPr>
                            <w:rStyle w:val="Hipervnculo"/>
                            <w:rFonts w:ascii="Calibri" w:hAnsi="Calibri"/>
                            <w:sz w:val="21"/>
                            <w:szCs w:val="21"/>
                          </w:rPr>
                          <w:t>https://twitter.com/IVIclinics</w:t>
                        </w:r>
                      </w:hyperlink>
                      <w:r w:rsidR="00FF7A8E" w:rsidRPr="005721C9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43576">
        <w:rPr>
          <w:rFonts w:ascii="Arial" w:hAnsi="Arial" w:cs="Arial"/>
          <w:color w:val="231F20"/>
          <w:lang w:val="es-ES_tradnl"/>
        </w:rPr>
        <w:t>IVI. 963173610</w:t>
      </w:r>
    </w:p>
    <w:p w14:paraId="35A18F01" w14:textId="11C7E84B" w:rsidR="005F144C" w:rsidRDefault="005F144C" w:rsidP="00FF7A8E">
      <w:pPr>
        <w:autoSpaceDE w:val="0"/>
        <w:autoSpaceDN w:val="0"/>
        <w:adjustRightInd w:val="0"/>
        <w:rPr>
          <w:rFonts w:ascii="Arial" w:hAnsi="Arial" w:cs="Arial"/>
          <w:color w:val="231F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0B86C" wp14:editId="02E67F52">
                <wp:simplePos x="0" y="0"/>
                <wp:positionH relativeFrom="column">
                  <wp:posOffset>3766185</wp:posOffset>
                </wp:positionH>
                <wp:positionV relativeFrom="paragraph">
                  <wp:posOffset>163195</wp:posOffset>
                </wp:positionV>
                <wp:extent cx="2487930" cy="262255"/>
                <wp:effectExtent l="0" t="0" r="0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04CC9" w14:textId="77777777" w:rsidR="00FF7A8E" w:rsidRPr="007E690E" w:rsidRDefault="00683698" w:rsidP="00FF7A8E">
                            <w:pPr>
                              <w:rPr>
                                <w:rFonts w:ascii="Calibri" w:hAnsi="Calibri"/>
                              </w:rPr>
                            </w:pPr>
                            <w:hyperlink r:id="rId16" w:history="1">
                              <w:proofErr w:type="gramStart"/>
                              <w:r w:rsidR="00FF7A8E" w:rsidRPr="007E690E">
                                <w:rPr>
                                  <w:rStyle w:val="Hipervnculo"/>
                                  <w:rFonts w:ascii="Calibri" w:hAnsi="Calibri"/>
                                </w:rPr>
                                <w:t>instagram.com/</w:t>
                              </w:r>
                              <w:proofErr w:type="spellStart"/>
                              <w:r w:rsidR="00FF7A8E" w:rsidRPr="007E690E">
                                <w:rPr>
                                  <w:rStyle w:val="Hipervnculo"/>
                                  <w:rFonts w:ascii="Calibri" w:hAnsi="Calibri"/>
                                </w:rPr>
                                <w:t>iviclinics</w:t>
                              </w:r>
                              <w:proofErr w:type="spellEnd"/>
                              <w:proofErr w:type="gramEnd"/>
                            </w:hyperlink>
                            <w:r w:rsidR="00FF7A8E" w:rsidRPr="007E690E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D0B86C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9" type="#_x0000_t202" style="position:absolute;margin-left:296.55pt;margin-top:12.85pt;width:195.9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" filled="f" stroked="f">
                <v:textbox style="mso-fit-shape-to-text:t">
                  <w:txbxContent>
                    <w:p w14:paraId="26704CC9" w14:textId="77777777" w:rsidR="00FF7A8E" w:rsidRPr="007E690E" w:rsidRDefault="005F144C" w:rsidP="00FF7A8E">
                      <w:pPr>
                        <w:rPr>
                          <w:rFonts w:ascii="Calibri" w:hAnsi="Calibri"/>
                        </w:rPr>
                      </w:pPr>
                      <w:hyperlink r:id="rId17" w:history="1">
                        <w:proofErr w:type="gramStart"/>
                        <w:r w:rsidR="00FF7A8E" w:rsidRPr="007E690E">
                          <w:rPr>
                            <w:rStyle w:val="Hipervnculo"/>
                            <w:rFonts w:ascii="Calibri" w:hAnsi="Calibri"/>
                          </w:rPr>
                          <w:t>instagram.com/</w:t>
                        </w:r>
                        <w:proofErr w:type="spellStart"/>
                        <w:r w:rsidR="00FF7A8E" w:rsidRPr="007E690E">
                          <w:rPr>
                            <w:rStyle w:val="Hipervnculo"/>
                            <w:rFonts w:ascii="Calibri" w:hAnsi="Calibri"/>
                          </w:rPr>
                          <w:t>iviclinics</w:t>
                        </w:r>
                        <w:proofErr w:type="spellEnd"/>
                        <w:proofErr w:type="gramEnd"/>
                      </w:hyperlink>
                      <w:r w:rsidR="00FF7A8E" w:rsidRPr="007E690E">
                        <w:rPr>
                          <w:rFonts w:ascii="Calibri" w:hAnsi="Calibr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 wp14:anchorId="63CF9A62" wp14:editId="2D306CFA">
            <wp:simplePos x="0" y="0"/>
            <wp:positionH relativeFrom="column">
              <wp:posOffset>3432810</wp:posOffset>
            </wp:positionH>
            <wp:positionV relativeFrom="paragraph">
              <wp:posOffset>124460</wp:posOffset>
            </wp:positionV>
            <wp:extent cx="238125" cy="238125"/>
            <wp:effectExtent l="0" t="0" r="9525" b="9525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231F20"/>
          <w:lang w:val="es-ES"/>
        </w:rPr>
        <w:t xml:space="preserve">Ricardo Pedrós. </w:t>
      </w:r>
      <w:hyperlink r:id="rId19" w:history="1">
        <w:r w:rsidRPr="00847201">
          <w:rPr>
            <w:rStyle w:val="Hipervnculo"/>
            <w:rFonts w:ascii="Arial" w:hAnsi="Arial" w:cs="Arial"/>
            <w:lang w:val="es-ES"/>
          </w:rPr>
          <w:t>Ricardo.pedros@ivi.es</w:t>
        </w:r>
      </w:hyperlink>
    </w:p>
    <w:p w14:paraId="555A37F2" w14:textId="1E5A85B3" w:rsidR="00FF7A8E" w:rsidRPr="00ED71A2" w:rsidRDefault="00FF7A8E" w:rsidP="00FF7A8E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 w:rsidRPr="00FF7A8E">
        <w:rPr>
          <w:rFonts w:ascii="Arial" w:hAnsi="Arial" w:cs="Arial"/>
          <w:color w:val="231F20"/>
          <w:lang w:val="es-ES"/>
        </w:rPr>
        <w:t xml:space="preserve">Lucía Renau. </w:t>
      </w:r>
      <w:hyperlink r:id="rId20" w:history="1">
        <w:r w:rsidRPr="00ED71A2">
          <w:rPr>
            <w:rStyle w:val="Hipervnculo"/>
            <w:rFonts w:ascii="Arial" w:hAnsi="Arial" w:cs="Arial"/>
          </w:rPr>
          <w:t>lucia.renau@ivi.es</w:t>
        </w:r>
      </w:hyperlink>
      <w:r w:rsidRPr="00ED71A2">
        <w:rPr>
          <w:rFonts w:ascii="Arial" w:hAnsi="Arial" w:cs="Arial"/>
          <w:color w:val="231F20"/>
        </w:rPr>
        <w:t xml:space="preserve"> </w:t>
      </w:r>
    </w:p>
    <w:p w14:paraId="01211011" w14:textId="798FEC27" w:rsidR="00FF7A8E" w:rsidRPr="00FF7A8E" w:rsidRDefault="005F144C" w:rsidP="00FF7A8E">
      <w:pPr>
        <w:autoSpaceDE w:val="0"/>
        <w:autoSpaceDN w:val="0"/>
        <w:adjustRightInd w:val="0"/>
        <w:rPr>
          <w:rFonts w:ascii="Arial" w:hAnsi="Arial" w:cs="Arial"/>
          <w:color w:val="231F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546DA8" wp14:editId="2F290E28">
                <wp:simplePos x="0" y="0"/>
                <wp:positionH relativeFrom="column">
                  <wp:posOffset>3743325</wp:posOffset>
                </wp:positionH>
                <wp:positionV relativeFrom="paragraph">
                  <wp:posOffset>8255</wp:posOffset>
                </wp:positionV>
                <wp:extent cx="2487930" cy="26225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49F21" w14:textId="77777777" w:rsidR="00FF7A8E" w:rsidRPr="00231B21" w:rsidRDefault="00683698" w:rsidP="00FF7A8E">
                            <w:pPr>
                              <w:rPr>
                                <w:rFonts w:ascii="Calibri" w:hAnsi="Calibri"/>
                              </w:rPr>
                            </w:pPr>
                            <w:hyperlink r:id="rId21" w:history="1">
                              <w:proofErr w:type="gramStart"/>
                              <w:r w:rsidR="00FF7A8E" w:rsidRPr="00231B21">
                                <w:rPr>
                                  <w:rStyle w:val="Hipervnculo"/>
                                  <w:rFonts w:ascii="Calibri" w:hAnsi="Calibri"/>
                                </w:rPr>
                                <w:t>youtube.com/</w:t>
                              </w:r>
                              <w:proofErr w:type="spellStart"/>
                              <w:r w:rsidR="00FF7A8E" w:rsidRPr="00231B21">
                                <w:rPr>
                                  <w:rStyle w:val="Hipervnculo"/>
                                  <w:rFonts w:ascii="Calibri" w:hAnsi="Calibri"/>
                                </w:rPr>
                                <w:t>IVIClinics</w:t>
                              </w:r>
                              <w:proofErr w:type="spellEnd"/>
                              <w:proofErr w:type="gram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546DA8" id="Cuadro de texto 13" o:spid="_x0000_s1030" type="#_x0000_t202" style="position:absolute;margin-left:294.75pt;margin-top:.65pt;width:195.9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" filled="f" stroked="f">
                <v:textbox style="mso-fit-shape-to-text:t">
                  <w:txbxContent>
                    <w:p w14:paraId="20949F21" w14:textId="77777777" w:rsidR="00FF7A8E" w:rsidRPr="00231B21" w:rsidRDefault="005F144C" w:rsidP="00FF7A8E">
                      <w:pPr>
                        <w:rPr>
                          <w:rFonts w:ascii="Calibri" w:hAnsi="Calibri"/>
                        </w:rPr>
                      </w:pPr>
                      <w:hyperlink r:id="rId22" w:history="1">
                        <w:proofErr w:type="gramStart"/>
                        <w:r w:rsidR="00FF7A8E" w:rsidRPr="00231B21">
                          <w:rPr>
                            <w:rStyle w:val="Hipervnculo"/>
                            <w:rFonts w:ascii="Calibri" w:hAnsi="Calibri"/>
                          </w:rPr>
                          <w:t>youtube.com/</w:t>
                        </w:r>
                        <w:proofErr w:type="spellStart"/>
                        <w:r w:rsidR="00FF7A8E" w:rsidRPr="00231B21">
                          <w:rPr>
                            <w:rStyle w:val="Hipervnculo"/>
                            <w:rFonts w:ascii="Calibri" w:hAnsi="Calibri"/>
                          </w:rPr>
                          <w:t>IVIClinics</w:t>
                        </w:r>
                        <w:proofErr w:type="spellEnd"/>
                        <w:proofErr w:type="gramEnd"/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D71F00D" wp14:editId="21638B9B">
            <wp:simplePos x="0" y="0"/>
            <wp:positionH relativeFrom="column">
              <wp:posOffset>3422650</wp:posOffset>
            </wp:positionH>
            <wp:positionV relativeFrom="paragraph">
              <wp:posOffset>8890</wp:posOffset>
            </wp:positionV>
            <wp:extent cx="244475" cy="247650"/>
            <wp:effectExtent l="0" t="0" r="3175" b="0"/>
            <wp:wrapThrough wrapText="bothSides">
              <wp:wrapPolygon edited="0">
                <wp:start x="0" y="0"/>
                <wp:lineTo x="0" y="19938"/>
                <wp:lineTo x="20197" y="19938"/>
                <wp:lineTo x="20197" y="0"/>
                <wp:lineTo x="0" y="0"/>
              </wp:wrapPolygon>
            </wp:wrapThrough>
            <wp:docPr id="12" name="Imagen 12" descr="https://norfipc.com/img/logos/logotipo-oficial-youtube-2014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s://norfipc.com/img/logos/logotipo-oficial-youtube-2014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A8E" w:rsidRPr="00ED71A2">
        <w:rPr>
          <w:rFonts w:ascii="Arial" w:hAnsi="Arial" w:cs="Arial"/>
          <w:color w:val="231F20"/>
        </w:rPr>
        <w:t xml:space="preserve">Vicky Vila. </w:t>
      </w:r>
      <w:hyperlink r:id="rId25" w:history="1">
        <w:r w:rsidR="00FF7A8E" w:rsidRPr="00FF7A8E">
          <w:rPr>
            <w:rStyle w:val="Hipervnculo"/>
            <w:rFonts w:ascii="Arial" w:hAnsi="Arial" w:cs="Arial"/>
            <w:lang w:val="es-ES"/>
          </w:rPr>
          <w:t>vicky.vila@ivi.es</w:t>
        </w:r>
      </w:hyperlink>
    </w:p>
    <w:p w14:paraId="6C7204C9" w14:textId="223B15A7" w:rsidR="00FF7A8E" w:rsidRPr="00FF7A8E" w:rsidRDefault="005F144C" w:rsidP="00FF7A8E">
      <w:pPr>
        <w:autoSpaceDE w:val="0"/>
        <w:autoSpaceDN w:val="0"/>
        <w:adjustRightInd w:val="0"/>
        <w:rPr>
          <w:rFonts w:ascii="Arial" w:hAnsi="Arial" w:cs="Arial"/>
          <w:color w:val="231F20"/>
          <w:lang w:val="es-ES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16732" wp14:editId="58220A01">
                <wp:simplePos x="0" y="0"/>
                <wp:positionH relativeFrom="column">
                  <wp:posOffset>5180965</wp:posOffset>
                </wp:positionH>
                <wp:positionV relativeFrom="paragraph">
                  <wp:posOffset>55880</wp:posOffset>
                </wp:positionV>
                <wp:extent cx="932180" cy="254000"/>
                <wp:effectExtent l="0" t="0" r="0" b="444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A063C" w14:textId="77777777" w:rsidR="00FF7A8E" w:rsidRPr="00143576" w:rsidRDefault="00683698" w:rsidP="00FF7A8E">
                            <w:pPr>
                              <w:rPr>
                                <w:rFonts w:ascii="Calibri" w:hAnsi="Calibri"/>
                                <w:b/>
                                <w:color w:val="31849B"/>
                                <w:sz w:val="21"/>
                                <w:szCs w:val="21"/>
                              </w:rPr>
                            </w:pPr>
                            <w:hyperlink r:id="rId26" w:history="1">
                              <w:r w:rsidR="00FF7A8E" w:rsidRPr="00143576">
                                <w:rPr>
                                  <w:rStyle w:val="Hipervnculo"/>
                                  <w:rFonts w:ascii="Calibri" w:hAnsi="Calibri"/>
                                  <w:b/>
                                  <w:color w:val="31849B"/>
                                  <w:sz w:val="21"/>
                                  <w:szCs w:val="21"/>
                                </w:rPr>
                                <w:t>www.ivi.es</w:t>
                              </w:r>
                            </w:hyperlink>
                            <w:r w:rsidR="00FF7A8E" w:rsidRPr="00143576">
                              <w:rPr>
                                <w:rFonts w:ascii="Calibri" w:hAnsi="Calibri"/>
                                <w:b/>
                                <w:color w:val="31849B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616732" id="Cuadro de texto 11" o:spid="_x0000_s1031" type="#_x0000_t202" style="position:absolute;margin-left:407.95pt;margin-top:4.4pt;width:73.4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" filled="f" stroked="f">
                <v:textbox style="mso-fit-shape-to-text:t">
                  <w:txbxContent>
                    <w:p w14:paraId="7EDA063C" w14:textId="77777777" w:rsidR="00FF7A8E" w:rsidRPr="00143576" w:rsidRDefault="005F144C" w:rsidP="00FF7A8E">
                      <w:pPr>
                        <w:rPr>
                          <w:rFonts w:ascii="Calibri" w:hAnsi="Calibri"/>
                          <w:b/>
                          <w:color w:val="31849B"/>
                          <w:sz w:val="21"/>
                          <w:szCs w:val="21"/>
                        </w:rPr>
                      </w:pPr>
                      <w:hyperlink r:id="rId27" w:history="1">
                        <w:r w:rsidR="00FF7A8E" w:rsidRPr="00143576">
                          <w:rPr>
                            <w:rStyle w:val="Hipervnculo"/>
                            <w:rFonts w:ascii="Calibri" w:hAnsi="Calibri"/>
                            <w:b/>
                            <w:color w:val="31849B"/>
                            <w:sz w:val="21"/>
                            <w:szCs w:val="21"/>
                          </w:rPr>
                          <w:t>www.ivi.es</w:t>
                        </w:r>
                      </w:hyperlink>
                      <w:r w:rsidR="00FF7A8E" w:rsidRPr="00143576">
                        <w:rPr>
                          <w:rFonts w:ascii="Calibri" w:hAnsi="Calibri"/>
                          <w:b/>
                          <w:color w:val="31849B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F7A8E" w:rsidRPr="00FF7A8E">
        <w:rPr>
          <w:rFonts w:ascii="Arial" w:hAnsi="Arial" w:cs="Arial"/>
          <w:color w:val="231F20"/>
          <w:lang w:val="es-ES"/>
        </w:rPr>
        <w:t xml:space="preserve">Dori Argente </w:t>
      </w:r>
      <w:hyperlink r:id="rId28" w:history="1">
        <w:r w:rsidR="00FF7A8E" w:rsidRPr="00FF7A8E">
          <w:rPr>
            <w:rStyle w:val="Hipervnculo"/>
            <w:rFonts w:ascii="Arial" w:hAnsi="Arial" w:cs="Arial"/>
            <w:lang w:val="es-ES"/>
          </w:rPr>
          <w:t>dori.argente@ivi.es</w:t>
        </w:r>
      </w:hyperlink>
      <w:r w:rsidR="00FF7A8E" w:rsidRPr="00FF7A8E">
        <w:rPr>
          <w:rFonts w:ascii="Arial" w:hAnsi="Arial" w:cs="Arial"/>
          <w:color w:val="231F20"/>
          <w:lang w:val="es-ES"/>
        </w:rPr>
        <w:t xml:space="preserve"> </w:t>
      </w:r>
    </w:p>
    <w:p w14:paraId="6D2E7E17" w14:textId="6B3D1AD4" w:rsidR="00FF7A8E" w:rsidRPr="00FF7A8E" w:rsidRDefault="00FF7A8E" w:rsidP="00FF7A8E">
      <w:pPr>
        <w:autoSpaceDE w:val="0"/>
        <w:autoSpaceDN w:val="0"/>
        <w:adjustRightInd w:val="0"/>
        <w:rPr>
          <w:rFonts w:ascii="Arial" w:hAnsi="Arial" w:cs="Arial"/>
          <w:color w:val="231F20"/>
          <w:lang w:val="es-ES"/>
        </w:rPr>
      </w:pPr>
      <w:r w:rsidRPr="00FF7A8E">
        <w:rPr>
          <w:rFonts w:ascii="Arial" w:hAnsi="Arial" w:cs="Arial"/>
          <w:color w:val="231F20"/>
          <w:lang w:val="es-ES"/>
        </w:rPr>
        <w:t xml:space="preserve">José Manuel Granero </w:t>
      </w:r>
      <w:hyperlink r:id="rId29" w:history="1">
        <w:r w:rsidRPr="00FF7A8E">
          <w:rPr>
            <w:rStyle w:val="Hipervnculo"/>
            <w:rFonts w:ascii="Arial" w:hAnsi="Arial" w:cs="Arial"/>
            <w:lang w:val="es-ES"/>
          </w:rPr>
          <w:t>josemanuel.granero@ivi.es</w:t>
        </w:r>
      </w:hyperlink>
    </w:p>
    <w:p w14:paraId="2BA83377" w14:textId="77777777" w:rsidR="00FF7A8E" w:rsidRPr="00FF7A8E" w:rsidRDefault="00FF7A8E" w:rsidP="00FF7A8E">
      <w:pPr>
        <w:autoSpaceDE w:val="0"/>
        <w:autoSpaceDN w:val="0"/>
        <w:adjustRightInd w:val="0"/>
        <w:rPr>
          <w:rFonts w:ascii="Arial" w:hAnsi="Arial" w:cs="Arial"/>
          <w:color w:val="231F20"/>
          <w:lang w:val="es-ES"/>
        </w:rPr>
      </w:pPr>
    </w:p>
    <w:p w14:paraId="6ECB207D" w14:textId="77777777" w:rsidR="00FF7A8E" w:rsidRPr="00FE79D8" w:rsidRDefault="00FF7A8E" w:rsidP="00FF7A8E">
      <w:pPr>
        <w:tabs>
          <w:tab w:val="left" w:pos="1800"/>
        </w:tabs>
        <w:rPr>
          <w:rFonts w:ascii="Arial" w:hAnsi="Arial" w:cs="Arial"/>
          <w:lang w:val="es-MX"/>
        </w:rPr>
      </w:pPr>
    </w:p>
    <w:p w14:paraId="01AA4776" w14:textId="77777777" w:rsidR="00615A99" w:rsidRPr="00FF7A8E" w:rsidRDefault="00615A99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sectPr w:rsidR="00615A99" w:rsidRPr="00FF7A8E" w:rsidSect="00826205">
      <w:pgSz w:w="11906" w:h="16838"/>
      <w:pgMar w:top="851" w:right="1559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43A"/>
    <w:multiLevelType w:val="hybridMultilevel"/>
    <w:tmpl w:val="BB0C4C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E75E0"/>
    <w:multiLevelType w:val="hybridMultilevel"/>
    <w:tmpl w:val="C6AAE6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0B92"/>
    <w:multiLevelType w:val="hybridMultilevel"/>
    <w:tmpl w:val="1E003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A7654"/>
    <w:multiLevelType w:val="hybridMultilevel"/>
    <w:tmpl w:val="2A3A657E"/>
    <w:lvl w:ilvl="0" w:tplc="9CE478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A0978"/>
    <w:multiLevelType w:val="multilevel"/>
    <w:tmpl w:val="C574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64ED9"/>
    <w:multiLevelType w:val="hybridMultilevel"/>
    <w:tmpl w:val="5008D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B59E4"/>
    <w:multiLevelType w:val="hybridMultilevel"/>
    <w:tmpl w:val="0358B5BC"/>
    <w:lvl w:ilvl="0" w:tplc="740EA4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F2EE9"/>
    <w:multiLevelType w:val="hybridMultilevel"/>
    <w:tmpl w:val="B450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7C"/>
    <w:rsid w:val="0000176F"/>
    <w:rsid w:val="00003CE0"/>
    <w:rsid w:val="0001276C"/>
    <w:rsid w:val="00056B71"/>
    <w:rsid w:val="00057B49"/>
    <w:rsid w:val="00071655"/>
    <w:rsid w:val="000768F6"/>
    <w:rsid w:val="000808B8"/>
    <w:rsid w:val="00090BCF"/>
    <w:rsid w:val="000A0B2E"/>
    <w:rsid w:val="000A1AFB"/>
    <w:rsid w:val="000A72A0"/>
    <w:rsid w:val="000B29AC"/>
    <w:rsid w:val="000D6262"/>
    <w:rsid w:val="000D62DE"/>
    <w:rsid w:val="000E0D2B"/>
    <w:rsid w:val="000E56EA"/>
    <w:rsid w:val="0010127C"/>
    <w:rsid w:val="00105116"/>
    <w:rsid w:val="00112A09"/>
    <w:rsid w:val="00117B5A"/>
    <w:rsid w:val="0012035C"/>
    <w:rsid w:val="001322E3"/>
    <w:rsid w:val="001357B1"/>
    <w:rsid w:val="0013663D"/>
    <w:rsid w:val="00142EA5"/>
    <w:rsid w:val="00147598"/>
    <w:rsid w:val="00153A48"/>
    <w:rsid w:val="00154CA8"/>
    <w:rsid w:val="00163196"/>
    <w:rsid w:val="00163D12"/>
    <w:rsid w:val="0016433B"/>
    <w:rsid w:val="0017633C"/>
    <w:rsid w:val="001A763E"/>
    <w:rsid w:val="001C035B"/>
    <w:rsid w:val="001F23CF"/>
    <w:rsid w:val="002013FA"/>
    <w:rsid w:val="00202475"/>
    <w:rsid w:val="00211774"/>
    <w:rsid w:val="00251085"/>
    <w:rsid w:val="00255F76"/>
    <w:rsid w:val="002616C6"/>
    <w:rsid w:val="00294372"/>
    <w:rsid w:val="002A5CCD"/>
    <w:rsid w:val="002B5918"/>
    <w:rsid w:val="002C64F0"/>
    <w:rsid w:val="002D281E"/>
    <w:rsid w:val="002E60D5"/>
    <w:rsid w:val="002F13F2"/>
    <w:rsid w:val="002F4C96"/>
    <w:rsid w:val="003100C1"/>
    <w:rsid w:val="00312690"/>
    <w:rsid w:val="00323718"/>
    <w:rsid w:val="0032494A"/>
    <w:rsid w:val="00324C63"/>
    <w:rsid w:val="00331525"/>
    <w:rsid w:val="003327F5"/>
    <w:rsid w:val="00343AAF"/>
    <w:rsid w:val="00344FBE"/>
    <w:rsid w:val="00354548"/>
    <w:rsid w:val="00354627"/>
    <w:rsid w:val="00365954"/>
    <w:rsid w:val="00372704"/>
    <w:rsid w:val="003760B7"/>
    <w:rsid w:val="00386D44"/>
    <w:rsid w:val="003A62AF"/>
    <w:rsid w:val="003B2F77"/>
    <w:rsid w:val="003D45F8"/>
    <w:rsid w:val="003F62FD"/>
    <w:rsid w:val="00407AED"/>
    <w:rsid w:val="00416275"/>
    <w:rsid w:val="00423E5F"/>
    <w:rsid w:val="004427E0"/>
    <w:rsid w:val="00442FBC"/>
    <w:rsid w:val="00443EAA"/>
    <w:rsid w:val="0044743E"/>
    <w:rsid w:val="00457912"/>
    <w:rsid w:val="00472999"/>
    <w:rsid w:val="00474A8D"/>
    <w:rsid w:val="00492E90"/>
    <w:rsid w:val="004A412B"/>
    <w:rsid w:val="004C1A0F"/>
    <w:rsid w:val="004C47F8"/>
    <w:rsid w:val="004D32BB"/>
    <w:rsid w:val="004E392A"/>
    <w:rsid w:val="00515EF2"/>
    <w:rsid w:val="0052673A"/>
    <w:rsid w:val="0053721E"/>
    <w:rsid w:val="005624FD"/>
    <w:rsid w:val="00587772"/>
    <w:rsid w:val="005A33E3"/>
    <w:rsid w:val="005A6BB1"/>
    <w:rsid w:val="005B2BA3"/>
    <w:rsid w:val="005B4268"/>
    <w:rsid w:val="005C51A2"/>
    <w:rsid w:val="005D0031"/>
    <w:rsid w:val="005D07BE"/>
    <w:rsid w:val="005D7A82"/>
    <w:rsid w:val="005E6374"/>
    <w:rsid w:val="005F0AEC"/>
    <w:rsid w:val="005F144C"/>
    <w:rsid w:val="00604A35"/>
    <w:rsid w:val="006149A3"/>
    <w:rsid w:val="00615A99"/>
    <w:rsid w:val="006178F3"/>
    <w:rsid w:val="0062098E"/>
    <w:rsid w:val="00621C04"/>
    <w:rsid w:val="00627B71"/>
    <w:rsid w:val="00632476"/>
    <w:rsid w:val="006449FE"/>
    <w:rsid w:val="006654B1"/>
    <w:rsid w:val="00683698"/>
    <w:rsid w:val="00693A7F"/>
    <w:rsid w:val="00693BC7"/>
    <w:rsid w:val="0069443C"/>
    <w:rsid w:val="0069600D"/>
    <w:rsid w:val="006A0C30"/>
    <w:rsid w:val="006A5C04"/>
    <w:rsid w:val="006C1B7E"/>
    <w:rsid w:val="006C23FC"/>
    <w:rsid w:val="006D59A0"/>
    <w:rsid w:val="006E389D"/>
    <w:rsid w:val="0072697E"/>
    <w:rsid w:val="007C42EB"/>
    <w:rsid w:val="007D19CB"/>
    <w:rsid w:val="007D76D6"/>
    <w:rsid w:val="007E1945"/>
    <w:rsid w:val="007E440A"/>
    <w:rsid w:val="007E6982"/>
    <w:rsid w:val="008010F0"/>
    <w:rsid w:val="008056E6"/>
    <w:rsid w:val="0080694A"/>
    <w:rsid w:val="00822D2B"/>
    <w:rsid w:val="00826205"/>
    <w:rsid w:val="00827578"/>
    <w:rsid w:val="008369AA"/>
    <w:rsid w:val="0084410C"/>
    <w:rsid w:val="00862CB3"/>
    <w:rsid w:val="008739EE"/>
    <w:rsid w:val="00884433"/>
    <w:rsid w:val="008920A4"/>
    <w:rsid w:val="00894200"/>
    <w:rsid w:val="008B1860"/>
    <w:rsid w:val="008B618D"/>
    <w:rsid w:val="008C3B96"/>
    <w:rsid w:val="008C5C9E"/>
    <w:rsid w:val="009125D1"/>
    <w:rsid w:val="00916126"/>
    <w:rsid w:val="00927ED8"/>
    <w:rsid w:val="009444A4"/>
    <w:rsid w:val="009456B4"/>
    <w:rsid w:val="00952090"/>
    <w:rsid w:val="00954CAC"/>
    <w:rsid w:val="0098165C"/>
    <w:rsid w:val="00981A26"/>
    <w:rsid w:val="009A162C"/>
    <w:rsid w:val="009B1308"/>
    <w:rsid w:val="009C178F"/>
    <w:rsid w:val="009D26F8"/>
    <w:rsid w:val="009D7BE1"/>
    <w:rsid w:val="009F7638"/>
    <w:rsid w:val="00A13658"/>
    <w:rsid w:val="00A25437"/>
    <w:rsid w:val="00A26F45"/>
    <w:rsid w:val="00A326C1"/>
    <w:rsid w:val="00A35559"/>
    <w:rsid w:val="00A46005"/>
    <w:rsid w:val="00A639F4"/>
    <w:rsid w:val="00A81E79"/>
    <w:rsid w:val="00A9092A"/>
    <w:rsid w:val="00AA684C"/>
    <w:rsid w:val="00AB2557"/>
    <w:rsid w:val="00AB7C12"/>
    <w:rsid w:val="00AC7E6F"/>
    <w:rsid w:val="00AD15E2"/>
    <w:rsid w:val="00B26246"/>
    <w:rsid w:val="00B460B6"/>
    <w:rsid w:val="00B51E3D"/>
    <w:rsid w:val="00B5269D"/>
    <w:rsid w:val="00B56573"/>
    <w:rsid w:val="00B61039"/>
    <w:rsid w:val="00B61D9A"/>
    <w:rsid w:val="00B87349"/>
    <w:rsid w:val="00BE0AE1"/>
    <w:rsid w:val="00BE35C9"/>
    <w:rsid w:val="00BF3FC4"/>
    <w:rsid w:val="00C01EEB"/>
    <w:rsid w:val="00C20060"/>
    <w:rsid w:val="00C46824"/>
    <w:rsid w:val="00C502DE"/>
    <w:rsid w:val="00C57CED"/>
    <w:rsid w:val="00C64E00"/>
    <w:rsid w:val="00C75835"/>
    <w:rsid w:val="00C76B53"/>
    <w:rsid w:val="00C83873"/>
    <w:rsid w:val="00C855E0"/>
    <w:rsid w:val="00C87D0B"/>
    <w:rsid w:val="00C96C46"/>
    <w:rsid w:val="00CA0623"/>
    <w:rsid w:val="00CB06A5"/>
    <w:rsid w:val="00CC16D9"/>
    <w:rsid w:val="00D11EC0"/>
    <w:rsid w:val="00D14AB4"/>
    <w:rsid w:val="00D15DA1"/>
    <w:rsid w:val="00D71DFD"/>
    <w:rsid w:val="00D84F8A"/>
    <w:rsid w:val="00D85FAD"/>
    <w:rsid w:val="00DA48E1"/>
    <w:rsid w:val="00DC7199"/>
    <w:rsid w:val="00DE2F63"/>
    <w:rsid w:val="00E04732"/>
    <w:rsid w:val="00E218FB"/>
    <w:rsid w:val="00E35ACE"/>
    <w:rsid w:val="00E433EE"/>
    <w:rsid w:val="00E445A2"/>
    <w:rsid w:val="00E466BB"/>
    <w:rsid w:val="00E53814"/>
    <w:rsid w:val="00E70E97"/>
    <w:rsid w:val="00E7164F"/>
    <w:rsid w:val="00E811CE"/>
    <w:rsid w:val="00E82FBE"/>
    <w:rsid w:val="00E85E3B"/>
    <w:rsid w:val="00EA3FB4"/>
    <w:rsid w:val="00ED3E71"/>
    <w:rsid w:val="00F01C16"/>
    <w:rsid w:val="00F15023"/>
    <w:rsid w:val="00F17E43"/>
    <w:rsid w:val="00F37518"/>
    <w:rsid w:val="00F55F97"/>
    <w:rsid w:val="00F6081E"/>
    <w:rsid w:val="00F710C9"/>
    <w:rsid w:val="00F74147"/>
    <w:rsid w:val="00F74530"/>
    <w:rsid w:val="00F750DC"/>
    <w:rsid w:val="00F7573B"/>
    <w:rsid w:val="00F8319E"/>
    <w:rsid w:val="00F95E6E"/>
    <w:rsid w:val="00F96894"/>
    <w:rsid w:val="00FA47FF"/>
    <w:rsid w:val="00FB273F"/>
    <w:rsid w:val="00FF7A8E"/>
    <w:rsid w:val="00FF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6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526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693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E5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C855E0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A684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693BC7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NormalWeb">
    <w:name w:val="Normal (Web)"/>
    <w:basedOn w:val="Normal"/>
    <w:uiPriority w:val="99"/>
    <w:unhideWhenUsed/>
    <w:rsid w:val="00E7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ody1">
    <w:name w:val="Body 1"/>
    <w:uiPriority w:val="99"/>
    <w:rsid w:val="009C178F"/>
    <w:pPr>
      <w:spacing w:after="0" w:line="240" w:lineRule="auto"/>
      <w:outlineLvl w:val="0"/>
    </w:pPr>
    <w:rPr>
      <w:rFonts w:ascii="Times New Roman" w:eastAsia="Calibri" w:hAnsi="Times New Roman" w:cs="Times New Roman"/>
      <w:color w:val="000000"/>
      <w:sz w:val="24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B5269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52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Fuentedeprrafopredeter"/>
    <w:rsid w:val="00251085"/>
  </w:style>
  <w:style w:type="paragraph" w:customStyle="1" w:styleId="p">
    <w:name w:val="p"/>
    <w:basedOn w:val="Normal"/>
    <w:rsid w:val="001A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pan">
    <w:name w:val="span"/>
    <w:basedOn w:val="Fuentedeprrafopredeter"/>
    <w:rsid w:val="001A763E"/>
  </w:style>
  <w:style w:type="character" w:styleId="Refdecomentario">
    <w:name w:val="annotation reference"/>
    <w:basedOn w:val="Fuentedeprrafopredeter"/>
    <w:uiPriority w:val="99"/>
    <w:semiHidden/>
    <w:unhideWhenUsed/>
    <w:rsid w:val="003A62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62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62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62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62AF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A62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526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693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E5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C855E0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A684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693BC7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NormalWeb">
    <w:name w:val="Normal (Web)"/>
    <w:basedOn w:val="Normal"/>
    <w:uiPriority w:val="99"/>
    <w:unhideWhenUsed/>
    <w:rsid w:val="00E7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ody1">
    <w:name w:val="Body 1"/>
    <w:uiPriority w:val="99"/>
    <w:rsid w:val="009C178F"/>
    <w:pPr>
      <w:spacing w:after="0" w:line="240" w:lineRule="auto"/>
      <w:outlineLvl w:val="0"/>
    </w:pPr>
    <w:rPr>
      <w:rFonts w:ascii="Times New Roman" w:eastAsia="Calibri" w:hAnsi="Times New Roman" w:cs="Times New Roman"/>
      <w:color w:val="000000"/>
      <w:sz w:val="24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B5269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52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Fuentedeprrafopredeter"/>
    <w:rsid w:val="00251085"/>
  </w:style>
  <w:style w:type="paragraph" w:customStyle="1" w:styleId="p">
    <w:name w:val="p"/>
    <w:basedOn w:val="Normal"/>
    <w:rsid w:val="001A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pan">
    <w:name w:val="span"/>
    <w:basedOn w:val="Fuentedeprrafopredeter"/>
    <w:rsid w:val="001A763E"/>
  </w:style>
  <w:style w:type="character" w:styleId="Refdecomentario">
    <w:name w:val="annotation reference"/>
    <w:basedOn w:val="Fuentedeprrafopredeter"/>
    <w:uiPriority w:val="99"/>
    <w:semiHidden/>
    <w:unhideWhenUsed/>
    <w:rsid w:val="003A62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62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62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62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62AF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A62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4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7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0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8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919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49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3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BEBEBE"/>
                                <w:left w:val="single" w:sz="6" w:space="4" w:color="BEBEBE"/>
                                <w:bottom w:val="single" w:sz="6" w:space="4" w:color="BEBEBE"/>
                                <w:right w:val="single" w:sz="6" w:space="4" w:color="BEBEBE"/>
                              </w:divBdr>
                              <w:divsChild>
                                <w:div w:id="176340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2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10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cova.com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26" Type="http://schemas.openxmlformats.org/officeDocument/2006/relationships/hyperlink" Target="http://www.ivi.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user/IVIClinic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twitter.com/IVIclinics" TargetMode="External"/><Relationship Id="rId17" Type="http://schemas.openxmlformats.org/officeDocument/2006/relationships/hyperlink" Target="https://instagram.com/iviclinics" TargetMode="External"/><Relationship Id="rId25" Type="http://schemas.openxmlformats.org/officeDocument/2006/relationships/hyperlink" Target="file:///C:\Users\dori.argente\Desktop\vicky.vila@ivi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stagram.com/iviclinics" TargetMode="External"/><Relationship Id="rId20" Type="http://schemas.openxmlformats.org/officeDocument/2006/relationships/hyperlink" Target="mailto:lucia.renau@ivi.es" TargetMode="External"/><Relationship Id="rId29" Type="http://schemas.openxmlformats.org/officeDocument/2006/relationships/hyperlink" Target="mailto:josemanuel.granero@ivi.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s://twitter.com/IVIclinics" TargetMode="External"/><Relationship Id="rId23" Type="http://schemas.openxmlformats.org/officeDocument/2006/relationships/hyperlink" Target="http://www.youtube.com/iviclinics" TargetMode="External"/><Relationship Id="rId28" Type="http://schemas.openxmlformats.org/officeDocument/2006/relationships/hyperlink" Target="mailto:dori.argente@ivi.es" TargetMode="External"/><Relationship Id="rId10" Type="http://schemas.openxmlformats.org/officeDocument/2006/relationships/hyperlink" Target="https://www.facebook.com/iviclinics" TargetMode="External"/><Relationship Id="rId19" Type="http://schemas.openxmlformats.org/officeDocument/2006/relationships/hyperlink" Target="mailto:Ricardo.pedros@ivi.es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iviclinics" TargetMode="External"/><Relationship Id="rId14" Type="http://schemas.openxmlformats.org/officeDocument/2006/relationships/hyperlink" Target="https://twitter.com/IVIclinics" TargetMode="External"/><Relationship Id="rId22" Type="http://schemas.openxmlformats.org/officeDocument/2006/relationships/hyperlink" Target="https://www.youtube.com/user/IVIClinics" TargetMode="External"/><Relationship Id="rId27" Type="http://schemas.openxmlformats.org/officeDocument/2006/relationships/hyperlink" Target="http://www.ivi.e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B266E-7058-443F-A45A-746E3318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Diborra</dc:creator>
  <cp:lastModifiedBy>Lucia Renau Escrig</cp:lastModifiedBy>
  <cp:revision>10</cp:revision>
  <cp:lastPrinted>2012-06-07T07:20:00Z</cp:lastPrinted>
  <dcterms:created xsi:type="dcterms:W3CDTF">2016-04-13T16:54:00Z</dcterms:created>
  <dcterms:modified xsi:type="dcterms:W3CDTF">2016-05-05T13:25:00Z</dcterms:modified>
</cp:coreProperties>
</file>