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24DB0" w14:textId="77777777" w:rsidR="000F2323" w:rsidRDefault="000F2323" w:rsidP="000F2323">
      <w:pPr>
        <w:jc w:val="center"/>
        <w:rPr>
          <w:rFonts w:ascii="Arial" w:hAnsi="Arial" w:cs="Arial"/>
          <w:b/>
          <w:color w:val="FF0000"/>
          <w:szCs w:val="28"/>
          <w:u w:val="single"/>
          <w:lang w:val="es-ES"/>
        </w:rPr>
      </w:pPr>
    </w:p>
    <w:p w14:paraId="2D3B3E51" w14:textId="3EBACAAD" w:rsidR="006F5068" w:rsidRPr="006F5068" w:rsidRDefault="001027D2" w:rsidP="006F5068">
      <w:pPr>
        <w:jc w:val="both"/>
        <w:rPr>
          <w:rFonts w:ascii="Arial" w:hAnsi="Arial" w:cs="Arial"/>
          <w:sz w:val="26"/>
          <w:szCs w:val="26"/>
          <w:u w:val="single"/>
          <w:lang w:val="es-ES"/>
        </w:rPr>
      </w:pPr>
      <w:r>
        <w:rPr>
          <w:rFonts w:ascii="Arial" w:hAnsi="Arial" w:cs="Arial"/>
          <w:sz w:val="26"/>
          <w:szCs w:val="26"/>
          <w:u w:val="single"/>
          <w:lang w:val="es-ES"/>
        </w:rPr>
        <w:t xml:space="preserve">Publicado en la revista </w:t>
      </w:r>
      <w:r w:rsidR="006B2909">
        <w:rPr>
          <w:rFonts w:ascii="Arial" w:hAnsi="Arial" w:cs="Arial"/>
          <w:sz w:val="26"/>
          <w:szCs w:val="26"/>
          <w:u w:val="single"/>
          <w:lang w:val="es-ES"/>
        </w:rPr>
        <w:t>científica</w:t>
      </w:r>
      <w:r w:rsidR="00570DBA">
        <w:rPr>
          <w:rFonts w:ascii="Arial" w:hAnsi="Arial" w:cs="Arial"/>
          <w:sz w:val="26"/>
          <w:szCs w:val="26"/>
          <w:u w:val="single"/>
          <w:lang w:val="es-ES"/>
        </w:rPr>
        <w:t xml:space="preserve"> </w:t>
      </w:r>
      <w:proofErr w:type="spellStart"/>
      <w:r w:rsidR="00D40B32">
        <w:rPr>
          <w:rFonts w:ascii="Arial" w:hAnsi="Arial" w:cs="Arial"/>
          <w:sz w:val="26"/>
          <w:szCs w:val="26"/>
          <w:u w:val="single"/>
          <w:lang w:val="es-ES"/>
        </w:rPr>
        <w:t>Scientific</w:t>
      </w:r>
      <w:proofErr w:type="spellEnd"/>
      <w:r w:rsidR="00D40B32">
        <w:rPr>
          <w:rFonts w:ascii="Arial" w:hAnsi="Arial" w:cs="Arial"/>
          <w:sz w:val="26"/>
          <w:szCs w:val="26"/>
          <w:u w:val="single"/>
          <w:lang w:val="es-ES"/>
        </w:rPr>
        <w:t xml:space="preserve"> </w:t>
      </w:r>
      <w:proofErr w:type="spellStart"/>
      <w:r w:rsidR="00D40B32">
        <w:rPr>
          <w:rFonts w:ascii="Arial" w:hAnsi="Arial" w:cs="Arial"/>
          <w:sz w:val="26"/>
          <w:szCs w:val="26"/>
          <w:u w:val="single"/>
          <w:lang w:val="es-ES"/>
        </w:rPr>
        <w:t>Reports</w:t>
      </w:r>
      <w:proofErr w:type="spellEnd"/>
      <w:r w:rsidR="00D40B32">
        <w:rPr>
          <w:rFonts w:ascii="Arial" w:hAnsi="Arial" w:cs="Arial"/>
          <w:sz w:val="26"/>
          <w:szCs w:val="26"/>
          <w:u w:val="single"/>
          <w:lang w:val="es-ES"/>
        </w:rPr>
        <w:t xml:space="preserve"> </w:t>
      </w:r>
    </w:p>
    <w:p w14:paraId="54D27A0C" w14:textId="77777777" w:rsidR="006F5068" w:rsidRPr="006F5068" w:rsidRDefault="006F5068" w:rsidP="006F5068">
      <w:pPr>
        <w:jc w:val="both"/>
        <w:rPr>
          <w:rFonts w:ascii="Arial" w:hAnsi="Arial"/>
          <w:sz w:val="26"/>
          <w:szCs w:val="26"/>
          <w:lang w:val="es-ES" w:eastAsia="es-ES"/>
        </w:rPr>
      </w:pPr>
    </w:p>
    <w:p w14:paraId="29A10949" w14:textId="3742025B" w:rsidR="00A95E38" w:rsidRDefault="00AC7055" w:rsidP="006F5068">
      <w:pPr>
        <w:jc w:val="both"/>
        <w:rPr>
          <w:rFonts w:ascii="Arial" w:hAnsi="Arial"/>
          <w:b/>
          <w:sz w:val="28"/>
          <w:szCs w:val="28"/>
          <w:lang w:val="es-ES" w:eastAsia="es-ES"/>
        </w:rPr>
      </w:pPr>
      <w:r>
        <w:rPr>
          <w:rFonts w:ascii="Arial" w:hAnsi="Arial"/>
          <w:b/>
          <w:sz w:val="28"/>
          <w:szCs w:val="28"/>
          <w:lang w:val="es-ES" w:eastAsia="es-ES"/>
        </w:rPr>
        <w:t>IVI DA</w:t>
      </w:r>
      <w:r w:rsidR="00015568">
        <w:rPr>
          <w:rFonts w:ascii="Arial" w:hAnsi="Arial"/>
          <w:b/>
          <w:sz w:val="28"/>
          <w:szCs w:val="28"/>
          <w:lang w:val="es-ES" w:eastAsia="es-ES"/>
        </w:rPr>
        <w:t xml:space="preserve"> EL PRIMER PASO EN </w:t>
      </w:r>
      <w:r w:rsidR="00A95E38">
        <w:rPr>
          <w:rFonts w:ascii="Arial" w:hAnsi="Arial"/>
          <w:b/>
          <w:sz w:val="28"/>
          <w:szCs w:val="28"/>
          <w:lang w:val="es-ES" w:eastAsia="es-ES"/>
        </w:rPr>
        <w:t>E</w:t>
      </w:r>
      <w:r w:rsidR="00AD699D">
        <w:rPr>
          <w:rFonts w:ascii="Arial" w:hAnsi="Arial"/>
          <w:b/>
          <w:sz w:val="28"/>
          <w:szCs w:val="28"/>
          <w:lang w:val="es-ES" w:eastAsia="es-ES"/>
        </w:rPr>
        <w:t>L</w:t>
      </w:r>
      <w:r w:rsidR="00A95E38">
        <w:rPr>
          <w:rFonts w:ascii="Arial" w:hAnsi="Arial"/>
          <w:b/>
          <w:sz w:val="28"/>
          <w:szCs w:val="28"/>
          <w:lang w:val="es-ES" w:eastAsia="es-ES"/>
        </w:rPr>
        <w:t xml:space="preserve"> CAMINO PARA LA OBTENCI</w:t>
      </w:r>
      <w:r w:rsidR="00AD699D">
        <w:rPr>
          <w:rFonts w:ascii="Arial" w:hAnsi="Arial"/>
          <w:b/>
          <w:sz w:val="28"/>
          <w:szCs w:val="28"/>
          <w:lang w:val="es-ES" w:eastAsia="es-ES"/>
        </w:rPr>
        <w:t>Ó</w:t>
      </w:r>
      <w:r w:rsidR="00A95E38">
        <w:rPr>
          <w:rFonts w:ascii="Arial" w:hAnsi="Arial"/>
          <w:b/>
          <w:sz w:val="28"/>
          <w:szCs w:val="28"/>
          <w:lang w:val="es-ES" w:eastAsia="es-ES"/>
        </w:rPr>
        <w:t>N DE GAMETOS PRODUCIDOS DESDE</w:t>
      </w:r>
      <w:r>
        <w:rPr>
          <w:rFonts w:ascii="Arial" w:hAnsi="Arial"/>
          <w:b/>
          <w:sz w:val="28"/>
          <w:szCs w:val="28"/>
          <w:lang w:val="es-ES" w:eastAsia="es-ES"/>
        </w:rPr>
        <w:t xml:space="preserve"> CÉLULAS DE LA PIEL </w:t>
      </w:r>
    </w:p>
    <w:p w14:paraId="403862FD" w14:textId="77777777" w:rsidR="006F5068" w:rsidRDefault="006F5068" w:rsidP="006F5068">
      <w:pPr>
        <w:jc w:val="both"/>
        <w:rPr>
          <w:rFonts w:ascii="Arial" w:hAnsi="Arial"/>
          <w:b/>
          <w:sz w:val="28"/>
          <w:szCs w:val="28"/>
          <w:lang w:val="es-ES" w:eastAsia="es-ES"/>
        </w:rPr>
      </w:pPr>
    </w:p>
    <w:p w14:paraId="4E3A5AD4" w14:textId="33B511AE" w:rsidR="00015568" w:rsidRDefault="00015568" w:rsidP="00015568">
      <w:pPr>
        <w:pStyle w:val="Prrafodelista"/>
        <w:numPr>
          <w:ilvl w:val="0"/>
          <w:numId w:val="1"/>
        </w:numPr>
        <w:jc w:val="both"/>
        <w:rPr>
          <w:rFonts w:ascii="Arial" w:hAnsi="Arial"/>
          <w:b/>
          <w:sz w:val="22"/>
          <w:szCs w:val="22"/>
          <w:lang w:val="es-ES" w:eastAsia="es-ES"/>
        </w:rPr>
      </w:pPr>
      <w:r>
        <w:rPr>
          <w:rFonts w:ascii="Arial" w:hAnsi="Arial"/>
          <w:b/>
          <w:sz w:val="22"/>
          <w:szCs w:val="22"/>
          <w:lang w:val="es-ES" w:eastAsia="es-ES"/>
        </w:rPr>
        <w:t xml:space="preserve">Mediante reprogramación celular directa, investigadores de IVI han </w:t>
      </w:r>
      <w:r w:rsidR="000A4B86">
        <w:rPr>
          <w:rFonts w:ascii="Arial" w:hAnsi="Arial"/>
          <w:b/>
          <w:sz w:val="22"/>
          <w:szCs w:val="22"/>
          <w:lang w:val="es-ES" w:eastAsia="es-ES"/>
        </w:rPr>
        <w:t xml:space="preserve">logrado transformar células de la piel </w:t>
      </w:r>
      <w:r w:rsidR="00F67867">
        <w:rPr>
          <w:rFonts w:ascii="Arial" w:hAnsi="Arial"/>
          <w:b/>
          <w:sz w:val="22"/>
          <w:szCs w:val="22"/>
          <w:lang w:val="es-ES" w:eastAsia="es-ES"/>
        </w:rPr>
        <w:t>en precursor</w:t>
      </w:r>
      <w:r w:rsidR="00E627A9">
        <w:rPr>
          <w:rFonts w:ascii="Arial" w:hAnsi="Arial"/>
          <w:b/>
          <w:sz w:val="22"/>
          <w:szCs w:val="22"/>
          <w:lang w:val="es-ES" w:eastAsia="es-ES"/>
        </w:rPr>
        <w:t>a</w:t>
      </w:r>
      <w:r w:rsidR="00F67867">
        <w:rPr>
          <w:rFonts w:ascii="Arial" w:hAnsi="Arial"/>
          <w:b/>
          <w:sz w:val="22"/>
          <w:szCs w:val="22"/>
          <w:lang w:val="es-ES" w:eastAsia="es-ES"/>
        </w:rPr>
        <w:t xml:space="preserve">s de células germinales </w:t>
      </w:r>
    </w:p>
    <w:p w14:paraId="2FBB4578" w14:textId="77777777" w:rsidR="00015568" w:rsidRDefault="00015568" w:rsidP="00015568">
      <w:pPr>
        <w:pStyle w:val="Prrafodelista"/>
        <w:ind w:left="720"/>
        <w:jc w:val="both"/>
        <w:rPr>
          <w:rFonts w:ascii="Arial" w:hAnsi="Arial"/>
          <w:b/>
          <w:sz w:val="22"/>
          <w:szCs w:val="22"/>
          <w:lang w:val="es-ES" w:eastAsia="es-ES"/>
        </w:rPr>
      </w:pPr>
    </w:p>
    <w:p w14:paraId="3E64C6E3" w14:textId="77777777" w:rsidR="00015568" w:rsidRDefault="00015568" w:rsidP="00015568">
      <w:pPr>
        <w:pStyle w:val="Prrafodelista"/>
        <w:numPr>
          <w:ilvl w:val="0"/>
          <w:numId w:val="1"/>
        </w:numPr>
        <w:jc w:val="both"/>
        <w:rPr>
          <w:rFonts w:ascii="Arial" w:hAnsi="Arial"/>
          <w:b/>
          <w:sz w:val="22"/>
          <w:szCs w:val="22"/>
          <w:lang w:val="es-ES" w:eastAsia="es-ES"/>
        </w:rPr>
      </w:pPr>
      <w:r>
        <w:rPr>
          <w:rFonts w:ascii="Arial" w:hAnsi="Arial"/>
          <w:b/>
          <w:sz w:val="22"/>
          <w:szCs w:val="22"/>
          <w:lang w:val="es-ES" w:eastAsia="es-ES"/>
        </w:rPr>
        <w:t xml:space="preserve">Esta investigación, que ya ha presentado resultados exitosos en animales, es </w:t>
      </w:r>
      <w:r w:rsidR="00596113">
        <w:rPr>
          <w:rFonts w:ascii="Arial" w:hAnsi="Arial"/>
          <w:b/>
          <w:sz w:val="22"/>
          <w:szCs w:val="22"/>
          <w:lang w:val="es-ES" w:eastAsia="es-ES"/>
        </w:rPr>
        <w:t xml:space="preserve">el </w:t>
      </w:r>
      <w:r>
        <w:rPr>
          <w:rFonts w:ascii="Arial" w:hAnsi="Arial"/>
          <w:b/>
          <w:sz w:val="22"/>
          <w:szCs w:val="22"/>
          <w:lang w:val="es-ES" w:eastAsia="es-ES"/>
        </w:rPr>
        <w:t xml:space="preserve">acercamiento </w:t>
      </w:r>
      <w:r w:rsidR="00020D4E">
        <w:rPr>
          <w:rFonts w:ascii="Arial" w:hAnsi="Arial"/>
          <w:b/>
          <w:sz w:val="22"/>
          <w:szCs w:val="22"/>
          <w:lang w:val="es-ES" w:eastAsia="es-ES"/>
        </w:rPr>
        <w:t>más novedoso hasta el momento hacia</w:t>
      </w:r>
      <w:r>
        <w:rPr>
          <w:rFonts w:ascii="Arial" w:hAnsi="Arial"/>
          <w:b/>
          <w:sz w:val="22"/>
          <w:szCs w:val="22"/>
          <w:lang w:val="es-ES" w:eastAsia="es-ES"/>
        </w:rPr>
        <w:t xml:space="preserve"> la</w:t>
      </w:r>
      <w:r w:rsidR="00017F5E">
        <w:rPr>
          <w:rFonts w:ascii="Arial" w:hAnsi="Arial"/>
          <w:b/>
          <w:sz w:val="22"/>
          <w:szCs w:val="22"/>
          <w:lang w:val="es-ES" w:eastAsia="es-ES"/>
        </w:rPr>
        <w:t xml:space="preserve"> creación de gametos </w:t>
      </w:r>
      <w:r w:rsidR="00017F5E" w:rsidRPr="00020D4E">
        <w:rPr>
          <w:rFonts w:ascii="Arial" w:hAnsi="Arial"/>
          <w:b/>
          <w:i/>
          <w:sz w:val="22"/>
          <w:szCs w:val="22"/>
          <w:lang w:val="es-ES" w:eastAsia="es-ES"/>
        </w:rPr>
        <w:t>in vitro</w:t>
      </w:r>
      <w:r w:rsidR="00017F5E">
        <w:rPr>
          <w:rFonts w:ascii="Arial" w:hAnsi="Arial"/>
          <w:b/>
          <w:sz w:val="22"/>
          <w:szCs w:val="22"/>
          <w:lang w:val="es-ES" w:eastAsia="es-ES"/>
        </w:rPr>
        <w:t xml:space="preserve"> en la</w:t>
      </w:r>
      <w:r>
        <w:rPr>
          <w:rFonts w:ascii="Arial" w:hAnsi="Arial"/>
          <w:b/>
          <w:sz w:val="22"/>
          <w:szCs w:val="22"/>
          <w:lang w:val="es-ES" w:eastAsia="es-ES"/>
        </w:rPr>
        <w:t xml:space="preserve"> especie humana</w:t>
      </w:r>
    </w:p>
    <w:p w14:paraId="3B2ED871" w14:textId="77777777" w:rsidR="006F5068" w:rsidRPr="00B54CD8" w:rsidRDefault="006F5068" w:rsidP="006F5068">
      <w:pPr>
        <w:jc w:val="both"/>
        <w:rPr>
          <w:rFonts w:ascii="Arial" w:hAnsi="Arial" w:cs="Arial"/>
          <w:sz w:val="22"/>
          <w:szCs w:val="22"/>
          <w:lang w:val="es-ES"/>
        </w:rPr>
      </w:pPr>
    </w:p>
    <w:p w14:paraId="0F32490F" w14:textId="77777777" w:rsidR="00E16609" w:rsidRDefault="00E16609" w:rsidP="001027D2">
      <w:pPr>
        <w:jc w:val="both"/>
        <w:rPr>
          <w:rFonts w:ascii="Arial" w:hAnsi="Arial" w:cs="Arial"/>
          <w:sz w:val="22"/>
          <w:szCs w:val="22"/>
          <w:lang w:val="es-ES"/>
        </w:rPr>
      </w:pPr>
    </w:p>
    <w:p w14:paraId="17298E68" w14:textId="77777777" w:rsidR="006F5068" w:rsidRPr="006538B1" w:rsidRDefault="00017F5E" w:rsidP="001027D2">
      <w:pPr>
        <w:jc w:val="both"/>
        <w:rPr>
          <w:rFonts w:ascii="Arial" w:hAnsi="Arial" w:cs="Arial"/>
          <w:lang w:val="es-ES"/>
        </w:rPr>
      </w:pPr>
      <w:r w:rsidRPr="006538B1">
        <w:rPr>
          <w:rFonts w:ascii="Arial" w:hAnsi="Arial" w:cs="Arial"/>
          <w:lang w:val="es-ES"/>
        </w:rPr>
        <w:t>VALENCIA</w:t>
      </w:r>
      <w:r w:rsidR="006F5068" w:rsidRPr="006538B1">
        <w:rPr>
          <w:rFonts w:ascii="Arial" w:hAnsi="Arial" w:cs="Arial"/>
          <w:lang w:val="es-ES"/>
        </w:rPr>
        <w:t xml:space="preserve">, </w:t>
      </w:r>
      <w:r w:rsidR="00570DBA" w:rsidRPr="006538B1">
        <w:rPr>
          <w:rFonts w:ascii="Arial" w:hAnsi="Arial" w:cs="Arial"/>
          <w:lang w:val="es-ES"/>
        </w:rPr>
        <w:t>26</w:t>
      </w:r>
      <w:r w:rsidR="006F5068" w:rsidRPr="006538B1">
        <w:rPr>
          <w:rFonts w:ascii="Arial" w:hAnsi="Arial" w:cs="Arial"/>
          <w:lang w:val="es-ES"/>
        </w:rPr>
        <w:t xml:space="preserve"> DE </w:t>
      </w:r>
      <w:r w:rsidR="00570DBA" w:rsidRPr="006538B1">
        <w:rPr>
          <w:rFonts w:ascii="Arial" w:hAnsi="Arial" w:cs="Arial"/>
          <w:lang w:val="es-ES"/>
        </w:rPr>
        <w:t>ABRIL</w:t>
      </w:r>
      <w:r w:rsidR="006F5068" w:rsidRPr="006538B1">
        <w:rPr>
          <w:rFonts w:ascii="Arial" w:hAnsi="Arial" w:cs="Arial"/>
          <w:lang w:val="es-ES"/>
        </w:rPr>
        <w:t xml:space="preserve"> 201</w:t>
      </w:r>
      <w:r w:rsidR="00570DBA" w:rsidRPr="006538B1">
        <w:rPr>
          <w:rFonts w:ascii="Arial" w:hAnsi="Arial" w:cs="Arial"/>
          <w:lang w:val="es-ES"/>
        </w:rPr>
        <w:t>6</w:t>
      </w:r>
    </w:p>
    <w:p w14:paraId="3048E9F9" w14:textId="77777777" w:rsidR="006F5068" w:rsidRPr="006538B1" w:rsidRDefault="006F5068" w:rsidP="006F5068">
      <w:pPr>
        <w:jc w:val="both"/>
        <w:rPr>
          <w:rFonts w:ascii="Arial" w:hAnsi="Arial" w:cs="Arial"/>
          <w:lang w:val="es-ES"/>
        </w:rPr>
      </w:pPr>
    </w:p>
    <w:p w14:paraId="7844C627" w14:textId="3D9CCB12" w:rsidR="00AC7055" w:rsidRPr="006538B1" w:rsidRDefault="00AC7055" w:rsidP="006F5068">
      <w:pPr>
        <w:jc w:val="both"/>
        <w:rPr>
          <w:rFonts w:ascii="Arial" w:hAnsi="Arial" w:cs="Arial"/>
          <w:lang w:val="es-ES"/>
        </w:rPr>
      </w:pPr>
      <w:r w:rsidRPr="006538B1">
        <w:rPr>
          <w:rFonts w:ascii="Arial" w:hAnsi="Arial" w:cs="Arial"/>
          <w:lang w:val="es-ES"/>
        </w:rPr>
        <w:t xml:space="preserve">Tras cinco años de trabajo, IVI ha publicado una investigación en la revista científica </w:t>
      </w:r>
      <w:proofErr w:type="spellStart"/>
      <w:r w:rsidR="005A5982" w:rsidRPr="00023878">
        <w:rPr>
          <w:rFonts w:ascii="Arial" w:hAnsi="Arial" w:cs="Arial"/>
          <w:i/>
          <w:lang w:val="es-ES"/>
        </w:rPr>
        <w:t>Scientific</w:t>
      </w:r>
      <w:proofErr w:type="spellEnd"/>
      <w:r w:rsidR="005A5982" w:rsidRPr="00023878">
        <w:rPr>
          <w:rFonts w:ascii="Arial" w:hAnsi="Arial" w:cs="Arial"/>
          <w:i/>
          <w:lang w:val="es-ES"/>
        </w:rPr>
        <w:t xml:space="preserve"> </w:t>
      </w:r>
      <w:proofErr w:type="spellStart"/>
      <w:r w:rsidR="005A5982" w:rsidRPr="00023878">
        <w:rPr>
          <w:rFonts w:ascii="Arial" w:hAnsi="Arial" w:cs="Arial"/>
          <w:i/>
          <w:lang w:val="es-ES"/>
        </w:rPr>
        <w:t>Reports</w:t>
      </w:r>
      <w:proofErr w:type="spellEnd"/>
      <w:r w:rsidR="005A5982">
        <w:rPr>
          <w:rFonts w:ascii="Arial" w:hAnsi="Arial" w:cs="Arial"/>
          <w:lang w:val="es-ES"/>
        </w:rPr>
        <w:t xml:space="preserve"> del grupo </w:t>
      </w:r>
      <w:proofErr w:type="spellStart"/>
      <w:r w:rsidRPr="00023878">
        <w:rPr>
          <w:rFonts w:ascii="Arial" w:hAnsi="Arial" w:cs="Arial"/>
          <w:i/>
          <w:lang w:val="es-ES"/>
        </w:rPr>
        <w:t>Nature</w:t>
      </w:r>
      <w:proofErr w:type="spellEnd"/>
      <w:r w:rsidRPr="006538B1">
        <w:rPr>
          <w:rFonts w:ascii="Arial" w:hAnsi="Arial" w:cs="Arial"/>
          <w:lang w:val="es-ES"/>
        </w:rPr>
        <w:t xml:space="preserve">, </w:t>
      </w:r>
      <w:r w:rsidR="00855F0A">
        <w:rPr>
          <w:rFonts w:ascii="Arial" w:hAnsi="Arial" w:cs="Arial"/>
          <w:lang w:val="es-ES"/>
        </w:rPr>
        <w:t xml:space="preserve">en la que </w:t>
      </w:r>
      <w:r w:rsidRPr="006538B1">
        <w:rPr>
          <w:rFonts w:ascii="Arial" w:hAnsi="Arial" w:cs="Arial"/>
          <w:lang w:val="es-ES"/>
        </w:rPr>
        <w:t>parti</w:t>
      </w:r>
      <w:r w:rsidR="00020D4E">
        <w:rPr>
          <w:rFonts w:ascii="Arial" w:hAnsi="Arial" w:cs="Arial"/>
          <w:lang w:val="es-ES"/>
        </w:rPr>
        <w:t>endo de fibroblasto</w:t>
      </w:r>
      <w:r w:rsidR="00855F0A">
        <w:rPr>
          <w:rFonts w:ascii="Arial" w:hAnsi="Arial" w:cs="Arial"/>
          <w:lang w:val="es-ES"/>
        </w:rPr>
        <w:t>s</w:t>
      </w:r>
      <w:r w:rsidR="00020D4E">
        <w:rPr>
          <w:rFonts w:ascii="Arial" w:hAnsi="Arial" w:cs="Arial"/>
          <w:lang w:val="es-ES"/>
        </w:rPr>
        <w:t xml:space="preserve"> (</w:t>
      </w:r>
      <w:r w:rsidRPr="006538B1">
        <w:rPr>
          <w:rFonts w:ascii="Arial" w:hAnsi="Arial" w:cs="Arial"/>
          <w:lang w:val="es-ES"/>
        </w:rPr>
        <w:t xml:space="preserve">de </w:t>
      </w:r>
      <w:r w:rsidR="006538B1">
        <w:rPr>
          <w:rFonts w:ascii="Arial" w:hAnsi="Arial" w:cs="Arial"/>
          <w:lang w:val="es-ES"/>
        </w:rPr>
        <w:t>la piel</w:t>
      </w:r>
      <w:r w:rsidR="00020D4E">
        <w:rPr>
          <w:rFonts w:ascii="Arial" w:hAnsi="Arial" w:cs="Arial"/>
          <w:lang w:val="es-ES"/>
        </w:rPr>
        <w:t>)</w:t>
      </w:r>
      <w:r w:rsidR="006538B1">
        <w:rPr>
          <w:rFonts w:ascii="Arial" w:hAnsi="Arial" w:cs="Arial"/>
          <w:lang w:val="es-ES"/>
        </w:rPr>
        <w:t xml:space="preserve">, </w:t>
      </w:r>
      <w:r w:rsidR="00C77940" w:rsidRPr="006538B1">
        <w:rPr>
          <w:rFonts w:ascii="Arial" w:hAnsi="Arial" w:cs="Arial"/>
          <w:lang w:val="es-ES"/>
        </w:rPr>
        <w:t xml:space="preserve">se han conseguido </w:t>
      </w:r>
      <w:r w:rsidR="00855F0A">
        <w:rPr>
          <w:rFonts w:ascii="Arial" w:hAnsi="Arial" w:cs="Arial"/>
          <w:lang w:val="es-ES"/>
        </w:rPr>
        <w:t xml:space="preserve">células con </w:t>
      </w:r>
      <w:r w:rsidR="00C77940" w:rsidRPr="006538B1">
        <w:rPr>
          <w:rFonts w:ascii="Arial" w:hAnsi="Arial" w:cs="Arial"/>
          <w:lang w:val="es-ES"/>
        </w:rPr>
        <w:t>marcadores comp</w:t>
      </w:r>
      <w:r w:rsidR="00596113" w:rsidRPr="006538B1">
        <w:rPr>
          <w:rFonts w:ascii="Arial" w:hAnsi="Arial" w:cs="Arial"/>
          <w:lang w:val="es-ES"/>
        </w:rPr>
        <w:t>atibles con c</w:t>
      </w:r>
      <w:r w:rsidR="00020D4E">
        <w:rPr>
          <w:rFonts w:ascii="Arial" w:hAnsi="Arial" w:cs="Arial"/>
          <w:lang w:val="es-ES"/>
        </w:rPr>
        <w:t>élulas germinales (</w:t>
      </w:r>
      <w:r w:rsidR="00855F0A">
        <w:rPr>
          <w:rFonts w:ascii="Arial" w:hAnsi="Arial" w:cs="Arial"/>
          <w:lang w:val="es-ES"/>
        </w:rPr>
        <w:t>gametos</w:t>
      </w:r>
      <w:r w:rsidR="00020D4E">
        <w:rPr>
          <w:rFonts w:ascii="Arial" w:hAnsi="Arial" w:cs="Arial"/>
          <w:lang w:val="es-ES"/>
        </w:rPr>
        <w:t>)</w:t>
      </w:r>
      <w:r w:rsidR="00C77940" w:rsidRPr="006538B1">
        <w:rPr>
          <w:rFonts w:ascii="Arial" w:hAnsi="Arial" w:cs="Arial"/>
          <w:lang w:val="es-ES"/>
        </w:rPr>
        <w:t>. Esta investigación supone el primer paso de un gran objetivo ulterio</w:t>
      </w:r>
      <w:r w:rsidR="007F1276" w:rsidRPr="006538B1">
        <w:rPr>
          <w:rFonts w:ascii="Arial" w:hAnsi="Arial" w:cs="Arial"/>
          <w:lang w:val="es-ES"/>
        </w:rPr>
        <w:t>r:</w:t>
      </w:r>
      <w:r w:rsidR="00C77940" w:rsidRPr="006538B1">
        <w:rPr>
          <w:rFonts w:ascii="Arial" w:hAnsi="Arial" w:cs="Arial"/>
          <w:lang w:val="es-ES"/>
        </w:rPr>
        <w:t xml:space="preserve"> lograr un gameto procedente de </w:t>
      </w:r>
      <w:r w:rsidR="00424316">
        <w:rPr>
          <w:rFonts w:ascii="Arial" w:hAnsi="Arial" w:cs="Arial"/>
          <w:lang w:val="es-ES"/>
        </w:rPr>
        <w:t xml:space="preserve">la misma persona que no los posee. </w:t>
      </w:r>
      <w:r w:rsidR="00C77940" w:rsidRPr="006538B1">
        <w:rPr>
          <w:rFonts w:ascii="Arial" w:hAnsi="Arial" w:cs="Arial"/>
          <w:lang w:val="es-ES"/>
        </w:rPr>
        <w:t xml:space="preserve">Aunque se han presentado varios trabajos al respecto, este </w:t>
      </w:r>
      <w:r w:rsidR="000000B6" w:rsidRPr="006538B1">
        <w:rPr>
          <w:rFonts w:ascii="Arial" w:hAnsi="Arial" w:cs="Arial"/>
          <w:lang w:val="es-ES"/>
        </w:rPr>
        <w:t>acercamiento es el más novedoso hasta el momento.</w:t>
      </w:r>
    </w:p>
    <w:p w14:paraId="0172B810" w14:textId="77777777" w:rsidR="00C77940" w:rsidRPr="006538B1" w:rsidRDefault="00C77940" w:rsidP="006F5068">
      <w:pPr>
        <w:jc w:val="both"/>
        <w:rPr>
          <w:rFonts w:ascii="Arial" w:hAnsi="Arial" w:cs="Arial"/>
          <w:lang w:val="es-ES"/>
        </w:rPr>
      </w:pPr>
    </w:p>
    <w:p w14:paraId="290BF4E3" w14:textId="60787BCE" w:rsidR="007F1276" w:rsidRPr="006538B1" w:rsidRDefault="00596113" w:rsidP="006F5068">
      <w:pPr>
        <w:jc w:val="both"/>
        <w:rPr>
          <w:rFonts w:ascii="Arial" w:hAnsi="Arial" w:cs="Arial"/>
          <w:lang w:val="es-ES"/>
        </w:rPr>
      </w:pPr>
      <w:r w:rsidRPr="006538B1">
        <w:rPr>
          <w:rFonts w:ascii="Arial" w:hAnsi="Arial" w:cs="Arial"/>
          <w:lang w:val="es-ES"/>
        </w:rPr>
        <w:t>Para</w:t>
      </w:r>
      <w:r w:rsidR="007F1276" w:rsidRPr="006538B1">
        <w:rPr>
          <w:rFonts w:ascii="Arial" w:hAnsi="Arial" w:cs="Arial"/>
          <w:lang w:val="es-ES"/>
        </w:rPr>
        <w:t xml:space="preserve"> desarrollar esta</w:t>
      </w:r>
      <w:r w:rsidR="00C77940" w:rsidRPr="006538B1">
        <w:rPr>
          <w:rFonts w:ascii="Arial" w:hAnsi="Arial" w:cs="Arial"/>
          <w:lang w:val="es-ES"/>
        </w:rPr>
        <w:t xml:space="preserve"> investigación</w:t>
      </w:r>
      <w:r w:rsidR="00015568" w:rsidRPr="006538B1">
        <w:rPr>
          <w:rFonts w:ascii="Arial" w:hAnsi="Arial" w:cs="Arial"/>
          <w:lang w:val="es-ES"/>
        </w:rPr>
        <w:t xml:space="preserve"> se parte de</w:t>
      </w:r>
      <w:r w:rsidR="00C77940" w:rsidRPr="006538B1">
        <w:rPr>
          <w:rFonts w:ascii="Arial" w:hAnsi="Arial" w:cs="Arial"/>
          <w:lang w:val="es-ES"/>
        </w:rPr>
        <w:t xml:space="preserve"> la reprogramación celular, concepto gracias al cual </w:t>
      </w:r>
      <w:proofErr w:type="spellStart"/>
      <w:r w:rsidR="00C77940" w:rsidRPr="006538B1">
        <w:rPr>
          <w:rFonts w:ascii="Arial" w:hAnsi="Arial" w:cs="Arial"/>
          <w:lang w:val="es-ES"/>
        </w:rPr>
        <w:t>Shinya</w:t>
      </w:r>
      <w:proofErr w:type="spellEnd"/>
      <w:r w:rsidR="00C77940" w:rsidRPr="006538B1">
        <w:rPr>
          <w:rFonts w:ascii="Arial" w:hAnsi="Arial" w:cs="Arial"/>
          <w:lang w:val="es-ES"/>
        </w:rPr>
        <w:t xml:space="preserve"> </w:t>
      </w:r>
      <w:proofErr w:type="spellStart"/>
      <w:r w:rsidR="00C77940" w:rsidRPr="006538B1">
        <w:rPr>
          <w:rFonts w:ascii="Arial" w:hAnsi="Arial" w:cs="Arial"/>
          <w:lang w:val="es-ES"/>
        </w:rPr>
        <w:t>Yama</w:t>
      </w:r>
      <w:r w:rsidR="00015568" w:rsidRPr="006538B1">
        <w:rPr>
          <w:rFonts w:ascii="Arial" w:hAnsi="Arial" w:cs="Arial"/>
          <w:lang w:val="es-ES"/>
        </w:rPr>
        <w:t>naka</w:t>
      </w:r>
      <w:proofErr w:type="spellEnd"/>
      <w:r w:rsidR="00015568" w:rsidRPr="006538B1">
        <w:rPr>
          <w:rFonts w:ascii="Arial" w:hAnsi="Arial" w:cs="Arial"/>
          <w:lang w:val="es-ES"/>
        </w:rPr>
        <w:t xml:space="preserve"> fue galardonado con</w:t>
      </w:r>
      <w:r w:rsidRPr="006538B1">
        <w:rPr>
          <w:rFonts w:ascii="Arial" w:hAnsi="Arial" w:cs="Arial"/>
          <w:lang w:val="es-ES"/>
        </w:rPr>
        <w:t xml:space="preserve"> el p</w:t>
      </w:r>
      <w:r w:rsidR="00C77940" w:rsidRPr="006538B1">
        <w:rPr>
          <w:rFonts w:ascii="Arial" w:hAnsi="Arial" w:cs="Arial"/>
          <w:lang w:val="es-ES"/>
        </w:rPr>
        <w:t>remio Nobel de Medicina en 2012.</w:t>
      </w:r>
      <w:r w:rsidR="000000B6" w:rsidRPr="006538B1">
        <w:rPr>
          <w:rFonts w:ascii="Arial" w:hAnsi="Arial" w:cs="Arial"/>
          <w:lang w:val="es-ES"/>
        </w:rPr>
        <w:t xml:space="preserve"> En su estudio, IVI emplea la reprogramación</w:t>
      </w:r>
      <w:r w:rsidRPr="006538B1">
        <w:rPr>
          <w:rFonts w:ascii="Arial" w:hAnsi="Arial" w:cs="Arial"/>
          <w:lang w:val="es-ES"/>
        </w:rPr>
        <w:t xml:space="preserve"> celular</w:t>
      </w:r>
      <w:r w:rsidR="000000B6" w:rsidRPr="006538B1">
        <w:rPr>
          <w:rFonts w:ascii="Arial" w:hAnsi="Arial" w:cs="Arial"/>
          <w:lang w:val="es-ES"/>
        </w:rPr>
        <w:t xml:space="preserve"> directa, así pues toma células de la piel y</w:t>
      </w:r>
      <w:r w:rsidR="007F1276" w:rsidRPr="006538B1">
        <w:rPr>
          <w:rFonts w:ascii="Arial" w:hAnsi="Arial" w:cs="Arial"/>
          <w:lang w:val="es-ES"/>
        </w:rPr>
        <w:t>,</w:t>
      </w:r>
      <w:r w:rsidR="000000B6" w:rsidRPr="006538B1">
        <w:rPr>
          <w:rFonts w:ascii="Arial" w:hAnsi="Arial" w:cs="Arial"/>
          <w:lang w:val="es-ES"/>
        </w:rPr>
        <w:t xml:space="preserve"> </w:t>
      </w:r>
      <w:r w:rsidR="008A0749">
        <w:rPr>
          <w:rFonts w:ascii="Arial" w:hAnsi="Arial" w:cs="Arial"/>
          <w:lang w:val="es-ES"/>
        </w:rPr>
        <w:t xml:space="preserve">mediante la </w:t>
      </w:r>
      <w:proofErr w:type="spellStart"/>
      <w:r w:rsidR="008A0749">
        <w:rPr>
          <w:rFonts w:ascii="Arial" w:hAnsi="Arial" w:cs="Arial"/>
          <w:lang w:val="es-ES"/>
        </w:rPr>
        <w:t>transfección</w:t>
      </w:r>
      <w:proofErr w:type="spellEnd"/>
      <w:r w:rsidR="008A0749">
        <w:rPr>
          <w:rFonts w:ascii="Arial" w:hAnsi="Arial" w:cs="Arial"/>
          <w:lang w:val="es-ES"/>
        </w:rPr>
        <w:t xml:space="preserve"> con </w:t>
      </w:r>
      <w:r w:rsidR="000000B6" w:rsidRPr="006538B1">
        <w:rPr>
          <w:rFonts w:ascii="Arial" w:hAnsi="Arial" w:cs="Arial"/>
          <w:lang w:val="es-ES"/>
        </w:rPr>
        <w:t>un cóctel específico de genes</w:t>
      </w:r>
      <w:r w:rsidR="007F1276" w:rsidRPr="006538B1">
        <w:rPr>
          <w:rFonts w:ascii="Arial" w:hAnsi="Arial" w:cs="Arial"/>
          <w:lang w:val="es-ES"/>
        </w:rPr>
        <w:t>, se logra que esta</w:t>
      </w:r>
      <w:r w:rsidR="008A0749">
        <w:rPr>
          <w:rFonts w:ascii="Arial" w:hAnsi="Arial" w:cs="Arial"/>
          <w:lang w:val="es-ES"/>
        </w:rPr>
        <w:t>s</w:t>
      </w:r>
      <w:r w:rsidR="007F1276" w:rsidRPr="006538B1">
        <w:rPr>
          <w:rFonts w:ascii="Arial" w:hAnsi="Arial" w:cs="Arial"/>
          <w:lang w:val="es-ES"/>
        </w:rPr>
        <w:t xml:space="preserve"> célula</w:t>
      </w:r>
      <w:r w:rsidR="008A0749">
        <w:rPr>
          <w:rFonts w:ascii="Arial" w:hAnsi="Arial" w:cs="Arial"/>
          <w:lang w:val="es-ES"/>
        </w:rPr>
        <w:t>s</w:t>
      </w:r>
      <w:r w:rsidR="007F1276" w:rsidRPr="006538B1">
        <w:rPr>
          <w:rFonts w:ascii="Arial" w:hAnsi="Arial" w:cs="Arial"/>
          <w:lang w:val="es-ES"/>
        </w:rPr>
        <w:t xml:space="preserve"> adulta</w:t>
      </w:r>
      <w:r w:rsidR="005C7E86">
        <w:rPr>
          <w:rFonts w:ascii="Arial" w:hAnsi="Arial" w:cs="Arial"/>
          <w:lang w:val="es-ES"/>
        </w:rPr>
        <w:t xml:space="preserve">s se transformen, </w:t>
      </w:r>
      <w:r w:rsidR="007F1276" w:rsidRPr="006538B1">
        <w:rPr>
          <w:rFonts w:ascii="Arial" w:hAnsi="Arial" w:cs="Arial"/>
          <w:lang w:val="es-ES"/>
        </w:rPr>
        <w:t>sus cromosomas</w:t>
      </w:r>
      <w:r w:rsidRPr="006538B1">
        <w:rPr>
          <w:rFonts w:ascii="Arial" w:hAnsi="Arial" w:cs="Arial"/>
          <w:lang w:val="es-ES"/>
        </w:rPr>
        <w:t xml:space="preserve"> se reducen a la mitad después de entrar en</w:t>
      </w:r>
      <w:r w:rsidR="007F1276" w:rsidRPr="006538B1">
        <w:rPr>
          <w:rFonts w:ascii="Arial" w:hAnsi="Arial" w:cs="Arial"/>
          <w:lang w:val="es-ES"/>
        </w:rPr>
        <w:t xml:space="preserve"> meiosis</w:t>
      </w:r>
      <w:r w:rsidR="005C7E86">
        <w:rPr>
          <w:rFonts w:ascii="Arial" w:hAnsi="Arial" w:cs="Arial"/>
          <w:lang w:val="es-ES"/>
        </w:rPr>
        <w:t xml:space="preserve"> y presentan marcadores genéticos y </w:t>
      </w:r>
      <w:proofErr w:type="spellStart"/>
      <w:r w:rsidR="005C7E86">
        <w:rPr>
          <w:rFonts w:ascii="Arial" w:hAnsi="Arial" w:cs="Arial"/>
          <w:lang w:val="es-ES"/>
        </w:rPr>
        <w:t>epigen</w:t>
      </w:r>
      <w:r w:rsidR="00E627A9">
        <w:rPr>
          <w:rFonts w:ascii="Arial" w:hAnsi="Arial" w:cs="Arial"/>
          <w:lang w:val="es-ES"/>
        </w:rPr>
        <w:t>é</w:t>
      </w:r>
      <w:r w:rsidR="005C7E86">
        <w:rPr>
          <w:rFonts w:ascii="Arial" w:hAnsi="Arial" w:cs="Arial"/>
          <w:lang w:val="es-ES"/>
        </w:rPr>
        <w:t>ticos</w:t>
      </w:r>
      <w:proofErr w:type="spellEnd"/>
      <w:r w:rsidR="005C7E86">
        <w:rPr>
          <w:rFonts w:ascii="Arial" w:hAnsi="Arial" w:cs="Arial"/>
          <w:lang w:val="es-ES"/>
        </w:rPr>
        <w:t xml:space="preserve"> propios </w:t>
      </w:r>
      <w:r w:rsidR="00867907">
        <w:rPr>
          <w:rFonts w:ascii="Arial" w:hAnsi="Arial" w:cs="Arial"/>
          <w:lang w:val="es-ES"/>
        </w:rPr>
        <w:t>de células germinales</w:t>
      </w:r>
      <w:r w:rsidR="007F1276" w:rsidRPr="006538B1">
        <w:rPr>
          <w:rFonts w:ascii="Arial" w:hAnsi="Arial" w:cs="Arial"/>
          <w:lang w:val="es-ES"/>
        </w:rPr>
        <w:t>.</w:t>
      </w:r>
      <w:r w:rsidR="000000B6" w:rsidRPr="006538B1">
        <w:rPr>
          <w:rFonts w:ascii="Arial" w:hAnsi="Arial" w:cs="Arial"/>
          <w:lang w:val="es-ES"/>
        </w:rPr>
        <w:t xml:space="preserve"> </w:t>
      </w:r>
    </w:p>
    <w:p w14:paraId="4ABE6F59" w14:textId="77777777" w:rsidR="007F1276" w:rsidRPr="006538B1" w:rsidRDefault="007F1276" w:rsidP="006F5068">
      <w:pPr>
        <w:jc w:val="both"/>
        <w:rPr>
          <w:rFonts w:ascii="Arial" w:hAnsi="Arial" w:cs="Arial"/>
          <w:lang w:val="es-ES"/>
        </w:rPr>
      </w:pPr>
    </w:p>
    <w:p w14:paraId="06C2883C" w14:textId="09327F0E" w:rsidR="000000B6" w:rsidRPr="006538B1" w:rsidRDefault="000000B6" w:rsidP="006F5068">
      <w:pPr>
        <w:jc w:val="both"/>
        <w:rPr>
          <w:rFonts w:ascii="Arial" w:hAnsi="Arial" w:cs="Arial"/>
          <w:lang w:val="es-ES"/>
        </w:rPr>
      </w:pPr>
      <w:r w:rsidRPr="006538B1">
        <w:rPr>
          <w:rFonts w:ascii="Arial" w:hAnsi="Arial" w:cs="Arial"/>
          <w:lang w:val="es-ES"/>
        </w:rPr>
        <w:t xml:space="preserve">“Aunque esta investigación supone un primer paso en la especie humana, su aplicación en ratones ya ha revelado resultados exitosos. El fin último de la misma es tomar células de la piel y manipularlas genéticamente para </w:t>
      </w:r>
      <w:r w:rsidR="007F1276" w:rsidRPr="006538B1">
        <w:rPr>
          <w:rFonts w:ascii="Arial" w:hAnsi="Arial" w:cs="Arial"/>
          <w:lang w:val="es-ES"/>
        </w:rPr>
        <w:t>conseguir que una persona carente de</w:t>
      </w:r>
      <w:r w:rsidR="00596113" w:rsidRPr="006538B1">
        <w:rPr>
          <w:rFonts w:ascii="Arial" w:hAnsi="Arial" w:cs="Arial"/>
          <w:lang w:val="es-ES"/>
        </w:rPr>
        <w:t xml:space="preserve"> gametos propios pueda</w:t>
      </w:r>
      <w:r w:rsidRPr="006538B1">
        <w:rPr>
          <w:rFonts w:ascii="Arial" w:hAnsi="Arial" w:cs="Arial"/>
          <w:lang w:val="es-ES"/>
        </w:rPr>
        <w:t xml:space="preserve"> </w:t>
      </w:r>
      <w:r w:rsidR="00867907">
        <w:rPr>
          <w:rFonts w:ascii="Arial" w:hAnsi="Arial" w:cs="Arial"/>
          <w:lang w:val="es-ES"/>
        </w:rPr>
        <w:t>obtenerlos y poder tener hijos genéticamente propios</w:t>
      </w:r>
      <w:r w:rsidRPr="006538B1">
        <w:rPr>
          <w:rFonts w:ascii="Arial" w:hAnsi="Arial" w:cs="Arial"/>
          <w:lang w:val="es-ES"/>
        </w:rPr>
        <w:t>”, explica el Dr. Carlos Simón, Director Científico de IVI.</w:t>
      </w:r>
    </w:p>
    <w:p w14:paraId="6FF107F6" w14:textId="77777777" w:rsidR="007F1276" w:rsidRPr="006538B1" w:rsidRDefault="007F1276" w:rsidP="006F5068">
      <w:pPr>
        <w:jc w:val="both"/>
        <w:rPr>
          <w:rFonts w:ascii="Arial" w:hAnsi="Arial" w:cs="Arial"/>
          <w:lang w:val="es-ES"/>
        </w:rPr>
      </w:pPr>
    </w:p>
    <w:p w14:paraId="0CCB61FB" w14:textId="79C12950" w:rsidR="00E31F5B" w:rsidRPr="006538B1" w:rsidRDefault="007F1276" w:rsidP="006F5068">
      <w:pPr>
        <w:jc w:val="both"/>
        <w:rPr>
          <w:rFonts w:ascii="Arial" w:hAnsi="Arial" w:cs="Arial"/>
          <w:lang w:val="es-ES"/>
        </w:rPr>
      </w:pPr>
      <w:r w:rsidRPr="006538B1">
        <w:rPr>
          <w:rFonts w:ascii="Arial" w:hAnsi="Arial" w:cs="Arial"/>
          <w:lang w:val="es-ES"/>
        </w:rPr>
        <w:t xml:space="preserve">Esta investigación, desarrollada en colaboración con la Universidad de Stanford, supone </w:t>
      </w:r>
      <w:r w:rsidR="00015568" w:rsidRPr="006538B1">
        <w:rPr>
          <w:rFonts w:ascii="Arial" w:hAnsi="Arial" w:cs="Arial"/>
          <w:lang w:val="es-ES"/>
        </w:rPr>
        <w:t>un primer paso en un ambicioso</w:t>
      </w:r>
      <w:r w:rsidRPr="006538B1">
        <w:rPr>
          <w:rFonts w:ascii="Arial" w:hAnsi="Arial" w:cs="Arial"/>
          <w:lang w:val="es-ES"/>
        </w:rPr>
        <w:t xml:space="preserve"> proyecto a larga distancia</w:t>
      </w:r>
      <w:r w:rsidR="00D40B32">
        <w:rPr>
          <w:rFonts w:ascii="Arial" w:hAnsi="Arial" w:cs="Arial"/>
          <w:lang w:val="es-ES"/>
        </w:rPr>
        <w:t xml:space="preserve"> en el que se sigue trabajando</w:t>
      </w:r>
      <w:r w:rsidR="00017F5E" w:rsidRPr="006538B1">
        <w:rPr>
          <w:rFonts w:ascii="Arial" w:hAnsi="Arial" w:cs="Arial"/>
          <w:lang w:val="es-ES"/>
        </w:rPr>
        <w:t>.</w:t>
      </w:r>
    </w:p>
    <w:p w14:paraId="717A862A" w14:textId="77777777" w:rsidR="006538B1" w:rsidRDefault="006538B1" w:rsidP="00017F5E">
      <w:pPr>
        <w:rPr>
          <w:rFonts w:ascii="Arial" w:hAnsi="Arial" w:cs="Arial"/>
          <w:sz w:val="22"/>
          <w:szCs w:val="22"/>
          <w:lang w:val="es-ES"/>
        </w:rPr>
      </w:pPr>
    </w:p>
    <w:p w14:paraId="0479EB01" w14:textId="77777777" w:rsidR="00017F5E" w:rsidRDefault="00017F5E" w:rsidP="00017F5E">
      <w:pPr>
        <w:rPr>
          <w:rFonts w:ascii="Arial" w:hAnsi="Arial" w:cs="Arial"/>
          <w:b/>
          <w:lang w:val="es-ES"/>
        </w:rPr>
      </w:pPr>
      <w:r w:rsidRPr="00017F5E">
        <w:rPr>
          <w:rFonts w:ascii="Arial" w:hAnsi="Arial" w:cs="Arial"/>
          <w:b/>
          <w:lang w:val="es-ES"/>
        </w:rPr>
        <w:t>Sobre IVI</w:t>
      </w:r>
    </w:p>
    <w:p w14:paraId="54392EA6" w14:textId="77777777" w:rsidR="009834A1" w:rsidRPr="00017F5E" w:rsidRDefault="009834A1" w:rsidP="00017F5E">
      <w:pPr>
        <w:rPr>
          <w:rFonts w:ascii="Arial" w:hAnsi="Arial" w:cs="Arial"/>
          <w:b/>
          <w:lang w:val="es-ES"/>
        </w:rPr>
      </w:pPr>
    </w:p>
    <w:p w14:paraId="30BF735E" w14:textId="77777777" w:rsidR="00017F5E" w:rsidRPr="00017F5E" w:rsidRDefault="00017F5E" w:rsidP="00017F5E">
      <w:pPr>
        <w:rPr>
          <w:rFonts w:ascii="Arial" w:hAnsi="Arial" w:cs="Arial"/>
          <w:lang w:val="es-ES"/>
        </w:rPr>
      </w:pPr>
      <w:r w:rsidRPr="00017F5E">
        <w:rPr>
          <w:rFonts w:ascii="Arial" w:hAnsi="Arial" w:cs="Arial"/>
          <w:lang w:val="es-ES"/>
        </w:rPr>
        <w:t>IVI nació en 1990 como la primera institución médica en España especializada íntegramente en reproducción humana. Actualmente cuenta con más de 50 clínicas en 11 países y es líder en medicina reproductiva.</w:t>
      </w:r>
    </w:p>
    <w:p w14:paraId="3BB9A78E" w14:textId="77777777" w:rsidR="00017F5E" w:rsidRPr="00017F5E" w:rsidRDefault="00017F5E" w:rsidP="00017F5E">
      <w:pPr>
        <w:rPr>
          <w:lang w:val="es-ES"/>
        </w:rPr>
      </w:pPr>
    </w:p>
    <w:p w14:paraId="5C5DB439" w14:textId="77777777" w:rsidR="00017F5E" w:rsidRDefault="00017F5E" w:rsidP="00017F5E">
      <w:pPr>
        <w:autoSpaceDE w:val="0"/>
        <w:autoSpaceDN w:val="0"/>
        <w:adjustRightInd w:val="0"/>
        <w:spacing w:after="120"/>
        <w:rPr>
          <w:rFonts w:ascii="Arial" w:hAnsi="Arial" w:cs="Arial"/>
          <w:b/>
          <w:color w:val="231F20"/>
          <w:lang w:val="es-ES_tradnl"/>
        </w:rPr>
      </w:pPr>
    </w:p>
    <w:p w14:paraId="11D7CD0B" w14:textId="77777777" w:rsidR="00017F5E" w:rsidRDefault="00017F5E" w:rsidP="00017F5E">
      <w:pPr>
        <w:autoSpaceDE w:val="0"/>
        <w:autoSpaceDN w:val="0"/>
        <w:adjustRightInd w:val="0"/>
        <w:spacing w:after="120"/>
        <w:rPr>
          <w:rFonts w:ascii="Arial" w:hAnsi="Arial" w:cs="Arial"/>
          <w:b/>
          <w:color w:val="231F20"/>
          <w:lang w:val="es-ES_tradnl"/>
        </w:rPr>
      </w:pPr>
    </w:p>
    <w:p w14:paraId="1EE1ECC6" w14:textId="77777777" w:rsidR="00017F5E" w:rsidRDefault="00017F5E" w:rsidP="00017F5E">
      <w:pPr>
        <w:autoSpaceDE w:val="0"/>
        <w:autoSpaceDN w:val="0"/>
        <w:adjustRightInd w:val="0"/>
        <w:spacing w:after="120"/>
        <w:rPr>
          <w:rFonts w:ascii="Arial" w:hAnsi="Arial" w:cs="Arial"/>
          <w:b/>
          <w:color w:val="231F20"/>
          <w:lang w:val="es-ES_tradnl"/>
        </w:rPr>
      </w:pPr>
    </w:p>
    <w:p w14:paraId="5C45303C" w14:textId="77777777" w:rsidR="00017F5E" w:rsidRDefault="00017F5E" w:rsidP="00017F5E">
      <w:pPr>
        <w:autoSpaceDE w:val="0"/>
        <w:autoSpaceDN w:val="0"/>
        <w:adjustRightInd w:val="0"/>
        <w:spacing w:after="120"/>
        <w:rPr>
          <w:rFonts w:ascii="Arial" w:hAnsi="Arial" w:cs="Arial"/>
          <w:b/>
          <w:color w:val="231F20"/>
          <w:lang w:val="es-ES_tradnl"/>
        </w:rPr>
      </w:pPr>
    </w:p>
    <w:p w14:paraId="65585280" w14:textId="77777777" w:rsidR="00017F5E" w:rsidRDefault="00017F5E" w:rsidP="00017F5E">
      <w:pPr>
        <w:autoSpaceDE w:val="0"/>
        <w:autoSpaceDN w:val="0"/>
        <w:adjustRightInd w:val="0"/>
        <w:spacing w:after="120"/>
        <w:rPr>
          <w:rFonts w:ascii="Arial" w:hAnsi="Arial" w:cs="Arial"/>
          <w:b/>
          <w:color w:val="231F20"/>
          <w:lang w:val="es-ES_tradnl"/>
        </w:rPr>
      </w:pPr>
    </w:p>
    <w:p w14:paraId="0861D723" w14:textId="77777777" w:rsidR="00017F5E" w:rsidRPr="004E1D32" w:rsidRDefault="00017F5E" w:rsidP="00017F5E">
      <w:pPr>
        <w:autoSpaceDE w:val="0"/>
        <w:autoSpaceDN w:val="0"/>
        <w:adjustRightInd w:val="0"/>
        <w:spacing w:after="120"/>
        <w:rPr>
          <w:rFonts w:ascii="Arial" w:hAnsi="Arial" w:cs="Arial"/>
          <w:b/>
          <w:color w:val="231F20"/>
          <w:lang w:val="es-ES_tradnl"/>
        </w:rPr>
      </w:pPr>
      <w:r w:rsidRPr="004E1D32">
        <w:rPr>
          <w:noProof/>
          <w:lang w:val="es-ES" w:eastAsia="es-ES"/>
        </w:rPr>
        <mc:AlternateContent>
          <mc:Choice Requires="wps">
            <w:drawing>
              <wp:anchor distT="0" distB="0" distL="114300" distR="114300" simplePos="0" relativeHeight="251667456" behindDoc="1" locked="0" layoutInCell="1" allowOverlap="1" wp14:anchorId="4684E75C" wp14:editId="73AC8724">
                <wp:simplePos x="0" y="0"/>
                <wp:positionH relativeFrom="column">
                  <wp:posOffset>3434715</wp:posOffset>
                </wp:positionH>
                <wp:positionV relativeFrom="paragraph">
                  <wp:posOffset>208915</wp:posOffset>
                </wp:positionV>
                <wp:extent cx="2583815" cy="1533525"/>
                <wp:effectExtent l="0" t="0" r="26035" b="2857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1533525"/>
                        </a:xfrm>
                        <a:prstGeom prst="rect">
                          <a:avLst/>
                        </a:prstGeom>
                        <a:noFill/>
                        <a:ln w="19050">
                          <a:solidFill>
                            <a:sysClr val="window" lastClr="FFFFFF">
                              <a:lumMod val="65000"/>
                            </a:sysClr>
                          </a:solidFill>
                          <a:miter lim="800000"/>
                          <a:headEnd/>
                          <a:tailEnd/>
                        </a:ln>
                      </wps:spPr>
                      <wps:txbx>
                        <w:txbxContent>
                          <w:p w14:paraId="09B96E35" w14:textId="77777777" w:rsidR="00017F5E" w:rsidRDefault="00017F5E" w:rsidP="00017F5E"/>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5DDEC2F" id="_x0000_t202" coordsize="21600,21600" o:spt="202" path="m,l,21600r21600,l21600,xe">
                <v:stroke joinstyle="miter"/>
                <v:path gradientshapeok="t" o:connecttype="rect"/>
              </v:shapetype>
              <v:shape id="Cuadro de texto 20" o:spid="_x0000_s1026" type="#_x0000_t202" style="position:absolute;margin-left:270.45pt;margin-top:16.45pt;width:203.45pt;height:12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" filled="f" strokecolor="#a6a6a6" strokeweight="1.5pt">
                <v:textbox>
                  <w:txbxContent>
                    <w:p w:rsidR="00017F5E" w:rsidRDefault="00017F5E" w:rsidP="00017F5E"/>
                  </w:txbxContent>
                </v:textbox>
              </v:shape>
            </w:pict>
          </mc:Fallback>
        </mc:AlternateContent>
      </w:r>
      <w:r w:rsidRPr="004E1D32">
        <w:rPr>
          <w:rFonts w:ascii="Arial" w:hAnsi="Arial" w:cs="Arial"/>
          <w:b/>
          <w:color w:val="231F20"/>
          <w:lang w:val="es-ES_tradnl"/>
        </w:rPr>
        <w:t xml:space="preserve">Para más información </w:t>
      </w:r>
    </w:p>
    <w:p w14:paraId="2C871D01" w14:textId="77777777" w:rsidR="00017F5E" w:rsidRDefault="00017F5E" w:rsidP="00017F5E">
      <w:pPr>
        <w:autoSpaceDE w:val="0"/>
        <w:autoSpaceDN w:val="0"/>
        <w:adjustRightInd w:val="0"/>
        <w:rPr>
          <w:rFonts w:ascii="Arial" w:hAnsi="Arial" w:cs="Arial"/>
          <w:b/>
          <w:color w:val="231F20"/>
          <w:lang w:val="es-ES_tradnl"/>
        </w:rPr>
      </w:pPr>
      <w:r w:rsidRPr="004E1D32">
        <w:rPr>
          <w:noProof/>
          <w:lang w:val="es-ES" w:eastAsia="es-ES"/>
        </w:rPr>
        <w:drawing>
          <wp:anchor distT="0" distB="0" distL="114300" distR="114300" simplePos="0" relativeHeight="251663360" behindDoc="0" locked="0" layoutInCell="1" allowOverlap="1" wp14:anchorId="3CC95E4C" wp14:editId="14336AF2">
            <wp:simplePos x="0" y="0"/>
            <wp:positionH relativeFrom="column">
              <wp:posOffset>3486150</wp:posOffset>
            </wp:positionH>
            <wp:positionV relativeFrom="paragraph">
              <wp:posOffset>36830</wp:posOffset>
            </wp:positionV>
            <wp:extent cx="238125" cy="238125"/>
            <wp:effectExtent l="0" t="0" r="9525" b="9525"/>
            <wp:wrapNone/>
            <wp:docPr id="12" name="Imagen 12" descr="http://www.daad.co/imperia/md/images/informationszentren/icbogota/facebook_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daad.co/imperia/md/images/informationszentren/icbogota/facebook_logo.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D32">
        <w:rPr>
          <w:noProof/>
          <w:lang w:val="es-ES" w:eastAsia="es-ES"/>
        </w:rPr>
        <mc:AlternateContent>
          <mc:Choice Requires="wps">
            <w:drawing>
              <wp:anchor distT="0" distB="0" distL="114300" distR="114300" simplePos="0" relativeHeight="251659264" behindDoc="0" locked="0" layoutInCell="1" allowOverlap="1" wp14:anchorId="139A7785" wp14:editId="27E7E63C">
                <wp:simplePos x="0" y="0"/>
                <wp:positionH relativeFrom="column">
                  <wp:posOffset>3710940</wp:posOffset>
                </wp:positionH>
                <wp:positionV relativeFrom="paragraph">
                  <wp:posOffset>40005</wp:posOffset>
                </wp:positionV>
                <wp:extent cx="2487930" cy="262890"/>
                <wp:effectExtent l="0" t="0" r="0" b="444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62890"/>
                        </a:xfrm>
                        <a:prstGeom prst="rect">
                          <a:avLst/>
                        </a:prstGeom>
                        <a:noFill/>
                        <a:ln w="9525">
                          <a:noFill/>
                          <a:miter lim="800000"/>
                          <a:headEnd/>
                          <a:tailEnd/>
                        </a:ln>
                      </wps:spPr>
                      <wps:txbx>
                        <w:txbxContent>
                          <w:p w14:paraId="1EFB7085" w14:textId="77777777" w:rsidR="00017F5E" w:rsidRPr="005721C9" w:rsidRDefault="00415E77" w:rsidP="00017F5E">
                            <w:pPr>
                              <w:rPr>
                                <w:rFonts w:ascii="Calibri" w:hAnsi="Calibri"/>
                                <w:sz w:val="21"/>
                                <w:szCs w:val="21"/>
                              </w:rPr>
                            </w:pPr>
                            <w:hyperlink r:id="rId10" w:history="1">
                              <w:r w:rsidR="00017F5E" w:rsidRPr="005721C9">
                                <w:rPr>
                                  <w:rStyle w:val="Hipervnculo"/>
                                  <w:rFonts w:ascii="Calibri" w:hAnsi="Calibri"/>
                                  <w:sz w:val="21"/>
                                  <w:szCs w:val="21"/>
                                </w:rPr>
                                <w:t>https://www.facebook.com/iviclinics</w:t>
                              </w:r>
                            </w:hyperlink>
                            <w:r w:rsidR="00017F5E" w:rsidRPr="005721C9">
                              <w:rPr>
                                <w:rFonts w:ascii="Calibri" w:hAnsi="Calibri"/>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139A7785" id="_x0000_t202" coordsize="21600,21600" o:spt="202" path="m0,0l0,21600,21600,21600,21600,0xe">
                <v:stroke joinstyle="miter"/>
                <v:path gradientshapeok="t" o:connecttype="rect"/>
              </v:shapetype>
              <v:shape id="Cuadro de texto 9" o:spid="_x0000_s1027" type="#_x0000_t202" style="position:absolute;margin-left:292.2pt;margin-top:3.15pt;width:195.9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" filled="f" stroked="f">
                <v:textbox style="mso-fit-shape-to-text:t">
                  <w:txbxContent>
                    <w:p w14:paraId="1EFB7085" w14:textId="77777777" w:rsidR="00017F5E" w:rsidRPr="005721C9" w:rsidRDefault="00EA27EB" w:rsidP="00017F5E">
                      <w:pPr>
                        <w:rPr>
                          <w:rFonts w:ascii="Calibri" w:hAnsi="Calibri"/>
                          <w:sz w:val="21"/>
                          <w:szCs w:val="21"/>
                        </w:rPr>
                      </w:pPr>
                      <w:hyperlink r:id="rId11" w:history="1">
                        <w:r w:rsidR="00017F5E" w:rsidRPr="005721C9">
                          <w:rPr>
                            <w:rStyle w:val="Hipervnculo"/>
                            <w:rFonts w:ascii="Calibri" w:hAnsi="Calibri"/>
                            <w:sz w:val="21"/>
                            <w:szCs w:val="21"/>
                          </w:rPr>
                          <w:t>https://www.facebook.com/iviclinics</w:t>
                        </w:r>
                      </w:hyperlink>
                      <w:r w:rsidR="00017F5E" w:rsidRPr="005721C9">
                        <w:rPr>
                          <w:rFonts w:ascii="Calibri" w:hAnsi="Calibri"/>
                          <w:sz w:val="21"/>
                          <w:szCs w:val="21"/>
                        </w:rPr>
                        <w:t xml:space="preserve"> </w:t>
                      </w:r>
                    </w:p>
                  </w:txbxContent>
                </v:textbox>
              </v:shape>
            </w:pict>
          </mc:Fallback>
        </mc:AlternateContent>
      </w:r>
    </w:p>
    <w:p w14:paraId="5670672F" w14:textId="77777777" w:rsidR="00017F5E" w:rsidRDefault="00017F5E" w:rsidP="00017F5E">
      <w:pPr>
        <w:autoSpaceDE w:val="0"/>
        <w:autoSpaceDN w:val="0"/>
        <w:adjustRightInd w:val="0"/>
        <w:rPr>
          <w:rFonts w:ascii="Arial" w:hAnsi="Arial" w:cs="Arial"/>
          <w:color w:val="231F20"/>
          <w:lang w:val="es-ES_tradnl"/>
        </w:rPr>
      </w:pPr>
      <w:r w:rsidRPr="004E1D32">
        <w:rPr>
          <w:noProof/>
          <w:lang w:val="es-ES" w:eastAsia="es-ES"/>
        </w:rPr>
        <w:drawing>
          <wp:anchor distT="0" distB="0" distL="114300" distR="114300" simplePos="0" relativeHeight="251664384" behindDoc="0" locked="0" layoutInCell="1" allowOverlap="1" wp14:anchorId="06785920" wp14:editId="51FFE57C">
            <wp:simplePos x="0" y="0"/>
            <wp:positionH relativeFrom="column">
              <wp:posOffset>3484245</wp:posOffset>
            </wp:positionH>
            <wp:positionV relativeFrom="paragraph">
              <wp:posOffset>153035</wp:posOffset>
            </wp:positionV>
            <wp:extent cx="238125" cy="238125"/>
            <wp:effectExtent l="0" t="0" r="9525" b="9525"/>
            <wp:wrapNone/>
            <wp:docPr id="13" name="Imagen 13" descr="http://berepublic.es/newbeBlog/wp-content/uploads/twitter_logo.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berepublic.es/newbeBlog/wp-content/uploads/twitter_logo.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D32">
        <w:rPr>
          <w:noProof/>
          <w:lang w:val="es-ES" w:eastAsia="es-ES"/>
        </w:rPr>
        <mc:AlternateContent>
          <mc:Choice Requires="wps">
            <w:drawing>
              <wp:anchor distT="0" distB="0" distL="114300" distR="114300" simplePos="0" relativeHeight="251660288" behindDoc="0" locked="0" layoutInCell="1" allowOverlap="1" wp14:anchorId="61139D1D" wp14:editId="487F3DEC">
                <wp:simplePos x="0" y="0"/>
                <wp:positionH relativeFrom="column">
                  <wp:posOffset>3710940</wp:posOffset>
                </wp:positionH>
                <wp:positionV relativeFrom="paragraph">
                  <wp:posOffset>170180</wp:posOffset>
                </wp:positionV>
                <wp:extent cx="2487930" cy="262890"/>
                <wp:effectExtent l="0" t="0" r="0" b="444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62890"/>
                        </a:xfrm>
                        <a:prstGeom prst="rect">
                          <a:avLst/>
                        </a:prstGeom>
                        <a:noFill/>
                        <a:ln w="9525">
                          <a:noFill/>
                          <a:miter lim="800000"/>
                          <a:headEnd/>
                          <a:tailEnd/>
                        </a:ln>
                      </wps:spPr>
                      <wps:txbx>
                        <w:txbxContent>
                          <w:p w14:paraId="53E12097" w14:textId="77777777" w:rsidR="00017F5E" w:rsidRPr="005721C9" w:rsidRDefault="00415E77" w:rsidP="00017F5E">
                            <w:pPr>
                              <w:rPr>
                                <w:rFonts w:ascii="Calibri" w:hAnsi="Calibri"/>
                                <w:sz w:val="21"/>
                                <w:szCs w:val="21"/>
                              </w:rPr>
                            </w:pPr>
                            <w:hyperlink r:id="rId14" w:history="1">
                              <w:r w:rsidR="00017F5E" w:rsidRPr="005721C9">
                                <w:rPr>
                                  <w:rStyle w:val="Hipervnculo"/>
                                  <w:rFonts w:ascii="Calibri" w:hAnsi="Calibri"/>
                                  <w:sz w:val="21"/>
                                  <w:szCs w:val="21"/>
                                </w:rPr>
                                <w:t>https://twitter.com/IVIclinics</w:t>
                              </w:r>
                            </w:hyperlink>
                            <w:r w:rsidR="00017F5E" w:rsidRPr="005721C9">
                              <w:rPr>
                                <w:rFonts w:ascii="Calibri" w:hAnsi="Calibri"/>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1139D1D" id="Cuadro de texto 7" o:spid="_x0000_s1028" type="#_x0000_t202" style="position:absolute;margin-left:292.2pt;margin-top:13.4pt;width:195.9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" filled="f" stroked="f">
                <v:textbox style="mso-fit-shape-to-text:t">
                  <w:txbxContent>
                    <w:p w14:paraId="53E12097" w14:textId="77777777" w:rsidR="00017F5E" w:rsidRPr="005721C9" w:rsidRDefault="00EA27EB" w:rsidP="00017F5E">
                      <w:pPr>
                        <w:rPr>
                          <w:rFonts w:ascii="Calibri" w:hAnsi="Calibri"/>
                          <w:sz w:val="21"/>
                          <w:szCs w:val="21"/>
                        </w:rPr>
                      </w:pPr>
                      <w:hyperlink r:id="rId15" w:history="1">
                        <w:r w:rsidR="00017F5E" w:rsidRPr="005721C9">
                          <w:rPr>
                            <w:rStyle w:val="Hipervnculo"/>
                            <w:rFonts w:ascii="Calibri" w:hAnsi="Calibri"/>
                            <w:sz w:val="21"/>
                            <w:szCs w:val="21"/>
                          </w:rPr>
                          <w:t>https://twitter.com/IVIclinics</w:t>
                        </w:r>
                      </w:hyperlink>
                      <w:r w:rsidR="00017F5E" w:rsidRPr="005721C9">
                        <w:rPr>
                          <w:rFonts w:ascii="Calibri" w:hAnsi="Calibri"/>
                          <w:sz w:val="21"/>
                          <w:szCs w:val="21"/>
                        </w:rPr>
                        <w:t xml:space="preserve"> </w:t>
                      </w:r>
                    </w:p>
                  </w:txbxContent>
                </v:textbox>
              </v:shape>
            </w:pict>
          </mc:Fallback>
        </mc:AlternateContent>
      </w:r>
      <w:r w:rsidRPr="004E1D32">
        <w:rPr>
          <w:rFonts w:ascii="Arial" w:hAnsi="Arial" w:cs="Arial"/>
          <w:color w:val="231F20"/>
          <w:lang w:val="es-ES_tradnl"/>
        </w:rPr>
        <w:t>IVI. 963173610</w:t>
      </w:r>
    </w:p>
    <w:p w14:paraId="31335C47" w14:textId="77777777" w:rsidR="00020D4E" w:rsidRPr="004E1D32" w:rsidRDefault="006538B1" w:rsidP="00017F5E">
      <w:pPr>
        <w:autoSpaceDE w:val="0"/>
        <w:autoSpaceDN w:val="0"/>
        <w:adjustRightInd w:val="0"/>
        <w:rPr>
          <w:rFonts w:ascii="Arial" w:hAnsi="Arial" w:cs="Arial"/>
          <w:color w:val="231F20"/>
          <w:lang w:val="es-ES_tradnl"/>
        </w:rPr>
      </w:pPr>
      <w:r>
        <w:rPr>
          <w:rFonts w:ascii="Arial" w:hAnsi="Arial" w:cs="Arial"/>
          <w:color w:val="231F20"/>
          <w:lang w:val="es-ES_tradnl"/>
        </w:rPr>
        <w:t xml:space="preserve">Ricardo Pedrós: </w:t>
      </w:r>
      <w:hyperlink r:id="rId16" w:history="1">
        <w:r w:rsidR="00020D4E" w:rsidRPr="00583280">
          <w:rPr>
            <w:rStyle w:val="Hipervnculo"/>
            <w:rFonts w:ascii="Arial" w:hAnsi="Arial" w:cs="Arial"/>
            <w:lang w:val="es-ES_tradnl"/>
          </w:rPr>
          <w:t>Ricardo.pedros@ivi.es</w:t>
        </w:r>
      </w:hyperlink>
      <w:r w:rsidR="00020D4E">
        <w:rPr>
          <w:rFonts w:ascii="Arial" w:hAnsi="Arial" w:cs="Arial"/>
          <w:color w:val="231F20"/>
          <w:lang w:val="es-ES_tradnl"/>
        </w:rPr>
        <w:t xml:space="preserve"> </w:t>
      </w:r>
    </w:p>
    <w:p w14:paraId="1A67E058" w14:textId="77777777" w:rsidR="00017F5E" w:rsidRPr="00017F5E" w:rsidRDefault="00017F5E" w:rsidP="00017F5E">
      <w:pPr>
        <w:autoSpaceDE w:val="0"/>
        <w:autoSpaceDN w:val="0"/>
        <w:adjustRightInd w:val="0"/>
        <w:rPr>
          <w:rFonts w:ascii="Arial" w:hAnsi="Arial" w:cs="Arial"/>
          <w:color w:val="231F20"/>
          <w:lang w:val="es-ES"/>
        </w:rPr>
      </w:pPr>
      <w:r w:rsidRPr="00017F5E">
        <w:rPr>
          <w:rFonts w:ascii="Arial" w:hAnsi="Arial" w:cs="Arial"/>
          <w:color w:val="231F20"/>
          <w:lang w:val="es-ES"/>
        </w:rPr>
        <w:t xml:space="preserve">José Manuel Granero </w:t>
      </w:r>
      <w:hyperlink r:id="rId17" w:history="1">
        <w:r w:rsidRPr="00017F5E">
          <w:rPr>
            <w:rFonts w:ascii="Arial" w:hAnsi="Arial" w:cs="Arial"/>
            <w:color w:val="0000FF" w:themeColor="hyperlink"/>
            <w:u w:val="single"/>
            <w:lang w:val="es-ES"/>
          </w:rPr>
          <w:t>josemanuel.granero@ivi.es</w:t>
        </w:r>
      </w:hyperlink>
    </w:p>
    <w:p w14:paraId="1E164D90" w14:textId="77777777" w:rsidR="00017F5E" w:rsidRPr="00017F5E" w:rsidRDefault="00017F5E" w:rsidP="00017F5E">
      <w:pPr>
        <w:autoSpaceDE w:val="0"/>
        <w:autoSpaceDN w:val="0"/>
        <w:adjustRightInd w:val="0"/>
        <w:rPr>
          <w:rFonts w:ascii="Arial" w:hAnsi="Arial" w:cs="Arial"/>
          <w:color w:val="231F20"/>
          <w:lang w:val="es-ES"/>
        </w:rPr>
      </w:pPr>
      <w:r w:rsidRPr="004E1D32">
        <w:rPr>
          <w:noProof/>
          <w:lang w:val="es-ES" w:eastAsia="es-ES"/>
        </w:rPr>
        <w:drawing>
          <wp:anchor distT="0" distB="0" distL="114300" distR="114300" simplePos="0" relativeHeight="251665408" behindDoc="0" locked="0" layoutInCell="1" allowOverlap="1" wp14:anchorId="54775F26" wp14:editId="028A1B89">
            <wp:simplePos x="0" y="0"/>
            <wp:positionH relativeFrom="column">
              <wp:posOffset>3501390</wp:posOffset>
            </wp:positionH>
            <wp:positionV relativeFrom="paragraph">
              <wp:posOffset>120015</wp:posOffset>
            </wp:positionV>
            <wp:extent cx="238125" cy="238125"/>
            <wp:effectExtent l="0" t="0" r="9525" b="9525"/>
            <wp:wrapThrough wrapText="bothSides">
              <wp:wrapPolygon edited="0">
                <wp:start x="0" y="0"/>
                <wp:lineTo x="0" y="20736"/>
                <wp:lineTo x="20736" y="20736"/>
                <wp:lineTo x="20736"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D32">
        <w:rPr>
          <w:noProof/>
          <w:lang w:val="es-ES" w:eastAsia="es-ES"/>
        </w:rPr>
        <mc:AlternateContent>
          <mc:Choice Requires="wps">
            <w:drawing>
              <wp:anchor distT="0" distB="0" distL="114300" distR="114300" simplePos="0" relativeHeight="251661312" behindDoc="0" locked="0" layoutInCell="1" allowOverlap="1" wp14:anchorId="074F0B5F" wp14:editId="7E74029E">
                <wp:simplePos x="0" y="0"/>
                <wp:positionH relativeFrom="column">
                  <wp:posOffset>3718560</wp:posOffset>
                </wp:positionH>
                <wp:positionV relativeFrom="paragraph">
                  <wp:posOffset>93345</wp:posOffset>
                </wp:positionV>
                <wp:extent cx="2487930" cy="28638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86385"/>
                        </a:xfrm>
                        <a:prstGeom prst="rect">
                          <a:avLst/>
                        </a:prstGeom>
                        <a:noFill/>
                        <a:ln w="9525">
                          <a:noFill/>
                          <a:miter lim="800000"/>
                          <a:headEnd/>
                          <a:tailEnd/>
                        </a:ln>
                      </wps:spPr>
                      <wps:txbx>
                        <w:txbxContent>
                          <w:p w14:paraId="2A863BFA" w14:textId="77777777" w:rsidR="00017F5E" w:rsidRPr="007E690E" w:rsidRDefault="00415E77" w:rsidP="00017F5E">
                            <w:pPr>
                              <w:rPr>
                                <w:rFonts w:ascii="Calibri" w:hAnsi="Calibri"/>
                              </w:rPr>
                            </w:pPr>
                            <w:hyperlink r:id="rId19" w:history="1">
                              <w:proofErr w:type="gramStart"/>
                              <w:r w:rsidR="00017F5E" w:rsidRPr="007E690E">
                                <w:rPr>
                                  <w:rStyle w:val="Hipervnculo"/>
                                  <w:rFonts w:ascii="Calibri" w:hAnsi="Calibri"/>
                                </w:rPr>
                                <w:t>instagram.com/</w:t>
                              </w:r>
                              <w:proofErr w:type="spellStart"/>
                              <w:r w:rsidR="00017F5E" w:rsidRPr="007E690E">
                                <w:rPr>
                                  <w:rStyle w:val="Hipervnculo"/>
                                  <w:rFonts w:ascii="Calibri" w:hAnsi="Calibri"/>
                                </w:rPr>
                                <w:t>iviclinics</w:t>
                              </w:r>
                              <w:proofErr w:type="spellEnd"/>
                              <w:proofErr w:type="gramEnd"/>
                            </w:hyperlink>
                            <w:r w:rsidR="00017F5E" w:rsidRPr="007E690E">
                              <w:rPr>
                                <w:rFonts w:ascii="Calibri" w:hAnsi="Calibri"/>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74F0B5F" id="Cuadro de texto 4" o:spid="_x0000_s1029" type="#_x0000_t202" style="position:absolute;margin-left:292.8pt;margin-top:7.35pt;width:195.9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" filled="f" stroked="f">
                <v:textbox style="mso-fit-shape-to-text:t">
                  <w:txbxContent>
                    <w:p w14:paraId="2A863BFA" w14:textId="77777777" w:rsidR="00017F5E" w:rsidRPr="007E690E" w:rsidRDefault="00EA27EB" w:rsidP="00017F5E">
                      <w:pPr>
                        <w:rPr>
                          <w:rFonts w:ascii="Calibri" w:hAnsi="Calibri"/>
                        </w:rPr>
                      </w:pPr>
                      <w:hyperlink r:id="rId20" w:history="1">
                        <w:r w:rsidR="00017F5E" w:rsidRPr="007E690E">
                          <w:rPr>
                            <w:rStyle w:val="Hipervnculo"/>
                            <w:rFonts w:ascii="Calibri" w:hAnsi="Calibri"/>
                          </w:rPr>
                          <w:t>instagram.com/iviclinics</w:t>
                        </w:r>
                      </w:hyperlink>
                      <w:r w:rsidR="00017F5E" w:rsidRPr="007E690E">
                        <w:rPr>
                          <w:rFonts w:ascii="Calibri" w:hAnsi="Calibri"/>
                        </w:rPr>
                        <w:t xml:space="preserve"> </w:t>
                      </w:r>
                    </w:p>
                  </w:txbxContent>
                </v:textbox>
              </v:shape>
            </w:pict>
          </mc:Fallback>
        </mc:AlternateContent>
      </w:r>
      <w:r w:rsidRPr="00017F5E">
        <w:rPr>
          <w:rFonts w:ascii="Arial" w:hAnsi="Arial" w:cs="Arial"/>
          <w:color w:val="231F20"/>
          <w:lang w:val="es-ES"/>
        </w:rPr>
        <w:t xml:space="preserve">Lucía Renau. </w:t>
      </w:r>
      <w:hyperlink r:id="rId21" w:history="1">
        <w:r w:rsidRPr="00017F5E">
          <w:rPr>
            <w:rFonts w:ascii="Arial" w:hAnsi="Arial" w:cs="Arial"/>
            <w:color w:val="0000FF" w:themeColor="hyperlink"/>
            <w:u w:val="single"/>
            <w:lang w:val="es-ES"/>
          </w:rPr>
          <w:t>lucia.renau@ivi.es</w:t>
        </w:r>
      </w:hyperlink>
      <w:r w:rsidRPr="00017F5E">
        <w:rPr>
          <w:rFonts w:ascii="Arial" w:hAnsi="Arial" w:cs="Arial"/>
          <w:color w:val="231F20"/>
          <w:lang w:val="es-ES"/>
        </w:rPr>
        <w:t xml:space="preserve"> </w:t>
      </w:r>
    </w:p>
    <w:p w14:paraId="58AA4CA0" w14:textId="77777777" w:rsidR="00017F5E" w:rsidRPr="004E1D32" w:rsidRDefault="00017F5E" w:rsidP="00017F5E">
      <w:pPr>
        <w:autoSpaceDE w:val="0"/>
        <w:autoSpaceDN w:val="0"/>
        <w:adjustRightInd w:val="0"/>
        <w:rPr>
          <w:rFonts w:ascii="Arial" w:hAnsi="Arial" w:cs="Arial"/>
          <w:color w:val="231F20"/>
        </w:rPr>
      </w:pPr>
      <w:r w:rsidRPr="004E1D32">
        <w:rPr>
          <w:rFonts w:ascii="Arial" w:hAnsi="Arial" w:cs="Arial"/>
          <w:color w:val="231F20"/>
        </w:rPr>
        <w:t xml:space="preserve">Vicky Vila. </w:t>
      </w:r>
      <w:hyperlink r:id="rId22" w:history="1">
        <w:r w:rsidRPr="004E1D32">
          <w:rPr>
            <w:rFonts w:ascii="Arial" w:hAnsi="Arial" w:cs="Arial"/>
            <w:color w:val="0000FF" w:themeColor="hyperlink"/>
            <w:u w:val="single"/>
          </w:rPr>
          <w:t>vicky.vila@ivi.es</w:t>
        </w:r>
      </w:hyperlink>
    </w:p>
    <w:p w14:paraId="10D8697A" w14:textId="382AEA71" w:rsidR="00415E77" w:rsidRDefault="00017F5E" w:rsidP="00415E77">
      <w:pPr>
        <w:autoSpaceDE w:val="0"/>
        <w:autoSpaceDN w:val="0"/>
        <w:adjustRightInd w:val="0"/>
        <w:rPr>
          <w:rFonts w:ascii="Arial" w:hAnsi="Arial" w:cs="Arial"/>
          <w:color w:val="0000FF" w:themeColor="hyperlink"/>
          <w:u w:val="single"/>
          <w:lang w:val="es-ES"/>
        </w:rPr>
      </w:pPr>
      <w:r w:rsidRPr="004E1D32">
        <w:rPr>
          <w:noProof/>
          <w:lang w:val="es-ES" w:eastAsia="es-ES"/>
        </w:rPr>
        <w:drawing>
          <wp:anchor distT="0" distB="0" distL="114300" distR="114300" simplePos="0" relativeHeight="251666432" behindDoc="0" locked="0" layoutInCell="1" allowOverlap="1" wp14:anchorId="439566B1" wp14:editId="5591763B">
            <wp:simplePos x="0" y="0"/>
            <wp:positionH relativeFrom="column">
              <wp:posOffset>3512820</wp:posOffset>
            </wp:positionH>
            <wp:positionV relativeFrom="paragraph">
              <wp:posOffset>55245</wp:posOffset>
            </wp:positionV>
            <wp:extent cx="244475" cy="247650"/>
            <wp:effectExtent l="0" t="0" r="3175" b="0"/>
            <wp:wrapThrough wrapText="bothSides">
              <wp:wrapPolygon edited="0">
                <wp:start x="0" y="0"/>
                <wp:lineTo x="0" y="19938"/>
                <wp:lineTo x="20197" y="19938"/>
                <wp:lineTo x="20197" y="0"/>
                <wp:lineTo x="0" y="0"/>
              </wp:wrapPolygon>
            </wp:wrapThrough>
            <wp:docPr id="15" name="Imagen 15" descr="https://norfipc.com/img/logos/logotipo-oficial-youtube-2014.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norfipc.com/img/logos/logotipo-oficial-youtube-2014.pn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447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D32">
        <w:rPr>
          <w:noProof/>
          <w:lang w:val="es-ES" w:eastAsia="es-ES"/>
        </w:rPr>
        <mc:AlternateContent>
          <mc:Choice Requires="wps">
            <w:drawing>
              <wp:anchor distT="0" distB="0" distL="114300" distR="114300" simplePos="0" relativeHeight="251668480" behindDoc="0" locked="0" layoutInCell="1" allowOverlap="1" wp14:anchorId="48719EC8" wp14:editId="49E54755">
                <wp:simplePos x="0" y="0"/>
                <wp:positionH relativeFrom="column">
                  <wp:posOffset>3733800</wp:posOffset>
                </wp:positionH>
                <wp:positionV relativeFrom="paragraph">
                  <wp:posOffset>8890</wp:posOffset>
                </wp:positionV>
                <wp:extent cx="2487930" cy="286385"/>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86385"/>
                        </a:xfrm>
                        <a:prstGeom prst="rect">
                          <a:avLst/>
                        </a:prstGeom>
                        <a:noFill/>
                        <a:ln w="9525">
                          <a:noFill/>
                          <a:miter lim="800000"/>
                          <a:headEnd/>
                          <a:tailEnd/>
                        </a:ln>
                      </wps:spPr>
                      <wps:txbx>
                        <w:txbxContent>
                          <w:p w14:paraId="74469ED3" w14:textId="77777777" w:rsidR="00017F5E" w:rsidRPr="00231B21" w:rsidRDefault="00415E77" w:rsidP="00017F5E">
                            <w:pPr>
                              <w:rPr>
                                <w:rFonts w:ascii="Calibri" w:hAnsi="Calibri"/>
                              </w:rPr>
                            </w:pPr>
                            <w:hyperlink r:id="rId25" w:history="1">
                              <w:proofErr w:type="gramStart"/>
                              <w:r w:rsidR="00017F5E" w:rsidRPr="00231B21">
                                <w:rPr>
                                  <w:rStyle w:val="Hipervnculo"/>
                                  <w:rFonts w:ascii="Calibri" w:hAnsi="Calibri"/>
                                </w:rPr>
                                <w:t>youtube.com/</w:t>
                              </w:r>
                              <w:proofErr w:type="spellStart"/>
                              <w:r w:rsidR="00017F5E" w:rsidRPr="00231B21">
                                <w:rPr>
                                  <w:rStyle w:val="Hipervnculo"/>
                                  <w:rFonts w:ascii="Calibri" w:hAnsi="Calibri"/>
                                </w:rPr>
                                <w:t>IVIClinics</w:t>
                              </w:r>
                              <w:proofErr w:type="spellEnd"/>
                              <w:proofErr w:type="gramEnd"/>
                            </w:hyperlink>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8719EC8" id="Cuadro de texto 307" o:spid="_x0000_s1030" type="#_x0000_t202" style="position:absolute;margin-left:294pt;margin-top:.7pt;width:195.9pt;height:2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" filled="f" stroked="f">
                <v:textbox style="mso-fit-shape-to-text:t">
                  <w:txbxContent>
                    <w:p w14:paraId="74469ED3" w14:textId="77777777" w:rsidR="00017F5E" w:rsidRPr="00231B21" w:rsidRDefault="00EA27EB" w:rsidP="00017F5E">
                      <w:pPr>
                        <w:rPr>
                          <w:rFonts w:ascii="Calibri" w:hAnsi="Calibri"/>
                        </w:rPr>
                      </w:pPr>
                      <w:hyperlink r:id="rId26" w:history="1">
                        <w:r w:rsidR="00017F5E" w:rsidRPr="00231B21">
                          <w:rPr>
                            <w:rStyle w:val="Hipervnculo"/>
                            <w:rFonts w:ascii="Calibri" w:hAnsi="Calibri"/>
                          </w:rPr>
                          <w:t>youtube.com/IVIClinics</w:t>
                        </w:r>
                      </w:hyperlink>
                    </w:p>
                  </w:txbxContent>
                </v:textbox>
              </v:shape>
            </w:pict>
          </mc:Fallback>
        </mc:AlternateContent>
      </w:r>
      <w:r w:rsidRPr="004E1D32">
        <w:rPr>
          <w:rFonts w:ascii="Arial" w:hAnsi="Arial" w:cs="Arial"/>
          <w:noProof/>
          <w:lang w:val="es-ES" w:eastAsia="es-ES"/>
        </w:rPr>
        <mc:AlternateContent>
          <mc:Choice Requires="wps">
            <w:drawing>
              <wp:anchor distT="0" distB="0" distL="114300" distR="114300" simplePos="0" relativeHeight="251662336" behindDoc="0" locked="0" layoutInCell="1" allowOverlap="1" wp14:anchorId="7BEE5833" wp14:editId="01BA91F2">
                <wp:simplePos x="0" y="0"/>
                <wp:positionH relativeFrom="column">
                  <wp:posOffset>5228590</wp:posOffset>
                </wp:positionH>
                <wp:positionV relativeFrom="paragraph">
                  <wp:posOffset>88900</wp:posOffset>
                </wp:positionV>
                <wp:extent cx="932180" cy="262890"/>
                <wp:effectExtent l="0" t="0" r="0" b="444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62890"/>
                        </a:xfrm>
                        <a:prstGeom prst="rect">
                          <a:avLst/>
                        </a:prstGeom>
                        <a:noFill/>
                        <a:ln w="9525">
                          <a:noFill/>
                          <a:miter lim="800000"/>
                          <a:headEnd/>
                          <a:tailEnd/>
                        </a:ln>
                      </wps:spPr>
                      <wps:txbx>
                        <w:txbxContent>
                          <w:p w14:paraId="69599E07" w14:textId="77777777" w:rsidR="00017F5E" w:rsidRPr="00143576" w:rsidRDefault="00415E77" w:rsidP="00017F5E">
                            <w:pPr>
                              <w:rPr>
                                <w:rFonts w:ascii="Calibri" w:hAnsi="Calibri"/>
                                <w:b/>
                                <w:color w:val="31849B"/>
                                <w:sz w:val="21"/>
                                <w:szCs w:val="21"/>
                              </w:rPr>
                            </w:pPr>
                            <w:hyperlink r:id="rId27" w:history="1">
                              <w:r w:rsidR="00017F5E" w:rsidRPr="00143576">
                                <w:rPr>
                                  <w:rStyle w:val="Hipervnculo"/>
                                  <w:rFonts w:ascii="Calibri" w:hAnsi="Calibri"/>
                                  <w:b/>
                                  <w:color w:val="31849B"/>
                                  <w:sz w:val="21"/>
                                  <w:szCs w:val="21"/>
                                </w:rPr>
                                <w:t>www.ivi.es</w:t>
                              </w:r>
                            </w:hyperlink>
                            <w:r w:rsidR="00017F5E" w:rsidRPr="00143576">
                              <w:rPr>
                                <w:rFonts w:ascii="Calibri" w:hAnsi="Calibri"/>
                                <w:b/>
                                <w:color w:val="31849B"/>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BEE5833" id="Cuadro de texto 5" o:spid="_x0000_s1031" type="#_x0000_t202" style="position:absolute;margin-left:411.7pt;margin-top:7pt;width:73.4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" filled="f" stroked="f">
                <v:textbox style="mso-fit-shape-to-text:t">
                  <w:txbxContent>
                    <w:p w14:paraId="69599E07" w14:textId="77777777" w:rsidR="00017F5E" w:rsidRPr="00143576" w:rsidRDefault="00EA27EB" w:rsidP="00017F5E">
                      <w:pPr>
                        <w:rPr>
                          <w:rFonts w:ascii="Calibri" w:hAnsi="Calibri"/>
                          <w:b/>
                          <w:color w:val="31849B"/>
                          <w:sz w:val="21"/>
                          <w:szCs w:val="21"/>
                        </w:rPr>
                      </w:pPr>
                      <w:hyperlink r:id="rId28" w:history="1">
                        <w:r w:rsidR="00017F5E" w:rsidRPr="00143576">
                          <w:rPr>
                            <w:rStyle w:val="Hipervnculo"/>
                            <w:rFonts w:ascii="Calibri" w:hAnsi="Calibri"/>
                            <w:b/>
                            <w:color w:val="31849B"/>
                            <w:sz w:val="21"/>
                            <w:szCs w:val="21"/>
                          </w:rPr>
                          <w:t>www.ivi.es</w:t>
                        </w:r>
                      </w:hyperlink>
                      <w:r w:rsidR="00017F5E" w:rsidRPr="00143576">
                        <w:rPr>
                          <w:rFonts w:ascii="Calibri" w:hAnsi="Calibri"/>
                          <w:b/>
                          <w:color w:val="31849B"/>
                          <w:sz w:val="21"/>
                          <w:szCs w:val="21"/>
                        </w:rPr>
                        <w:t xml:space="preserve"> </w:t>
                      </w:r>
                    </w:p>
                  </w:txbxContent>
                </v:textbox>
              </v:shape>
            </w:pict>
          </mc:Fallback>
        </mc:AlternateContent>
      </w:r>
      <w:r w:rsidRPr="00017F5E">
        <w:rPr>
          <w:rFonts w:ascii="Arial" w:hAnsi="Arial" w:cs="Arial"/>
          <w:color w:val="231F20"/>
          <w:lang w:val="es-ES"/>
        </w:rPr>
        <w:t>Dori Argente</w:t>
      </w:r>
      <w:r w:rsidR="00415E77" w:rsidRPr="00415E77">
        <w:rPr>
          <w:rFonts w:ascii="Arial" w:hAnsi="Arial" w:cs="Arial"/>
          <w:color w:val="0000FF" w:themeColor="hyperlink"/>
          <w:u w:val="single"/>
          <w:lang w:val="es-ES"/>
        </w:rPr>
        <w:t xml:space="preserve"> </w:t>
      </w:r>
      <w:hyperlink r:id="rId29" w:history="1">
        <w:r w:rsidR="00415E77" w:rsidRPr="00243FC2">
          <w:rPr>
            <w:rStyle w:val="Hipervnculo"/>
            <w:rFonts w:ascii="Arial" w:hAnsi="Arial" w:cs="Arial"/>
            <w:lang w:val="es-ES"/>
          </w:rPr>
          <w:t>dori.argente@ivi.es</w:t>
        </w:r>
      </w:hyperlink>
    </w:p>
    <w:p w14:paraId="7D81E832" w14:textId="59531B8D" w:rsidR="00017F5E" w:rsidRPr="00415E77" w:rsidRDefault="00415E77" w:rsidP="00415E77">
      <w:pPr>
        <w:autoSpaceDE w:val="0"/>
        <w:autoSpaceDN w:val="0"/>
        <w:adjustRightInd w:val="0"/>
        <w:rPr>
          <w:rFonts w:ascii="Arial" w:hAnsi="Arial" w:cs="Arial"/>
          <w:color w:val="0000FF" w:themeColor="hyperlink"/>
          <w:u w:val="single"/>
          <w:lang w:val="es-ES"/>
        </w:rPr>
      </w:pPr>
      <w:bookmarkStart w:id="0" w:name="_GoBack"/>
      <w:bookmarkEnd w:id="0"/>
      <w:r w:rsidRPr="00415E77">
        <w:rPr>
          <w:rFonts w:ascii="Arial" w:hAnsi="Arial" w:cs="Arial"/>
          <w:color w:val="0000FF" w:themeColor="hyperlink"/>
          <w:u w:val="single"/>
          <w:lang w:val="es-ES"/>
        </w:rPr>
        <w:t xml:space="preserve"> </w:t>
      </w:r>
    </w:p>
    <w:p w14:paraId="3D4D82FA" w14:textId="77777777" w:rsidR="00415E77" w:rsidRPr="00415E77" w:rsidRDefault="00415E77" w:rsidP="00415E77">
      <w:pPr>
        <w:autoSpaceDE w:val="0"/>
        <w:autoSpaceDN w:val="0"/>
        <w:adjustRightInd w:val="0"/>
        <w:rPr>
          <w:lang w:val="es-ES"/>
        </w:rPr>
      </w:pPr>
    </w:p>
    <w:p w14:paraId="7D9F0C2B" w14:textId="77777777" w:rsidR="00415E77" w:rsidRPr="00415E77" w:rsidRDefault="00415E77" w:rsidP="00415E77">
      <w:pPr>
        <w:autoSpaceDE w:val="0"/>
        <w:autoSpaceDN w:val="0"/>
        <w:adjustRightInd w:val="0"/>
        <w:rPr>
          <w:rFonts w:ascii="Arial" w:hAnsi="Arial" w:cs="Arial"/>
          <w:color w:val="231F20"/>
          <w:lang w:val="es-ES"/>
        </w:rPr>
      </w:pPr>
    </w:p>
    <w:p w14:paraId="7BB5CF94" w14:textId="77777777" w:rsidR="00017F5E" w:rsidRPr="00017F5E" w:rsidRDefault="00017F5E" w:rsidP="00017F5E">
      <w:pPr>
        <w:rPr>
          <w:lang w:val="es-ES"/>
        </w:rPr>
      </w:pPr>
    </w:p>
    <w:p w14:paraId="08E96611" w14:textId="77777777" w:rsidR="00017F5E" w:rsidRPr="00017F5E" w:rsidRDefault="00017F5E" w:rsidP="00017F5E">
      <w:pPr>
        <w:rPr>
          <w:lang w:val="es-ES"/>
        </w:rPr>
      </w:pPr>
    </w:p>
    <w:p w14:paraId="7CFD530B" w14:textId="77777777" w:rsidR="00017F5E" w:rsidRPr="00017F5E" w:rsidRDefault="00017F5E" w:rsidP="00017F5E">
      <w:pPr>
        <w:rPr>
          <w:lang w:val="es-ES"/>
        </w:rPr>
      </w:pPr>
    </w:p>
    <w:p w14:paraId="1D67C808" w14:textId="77777777" w:rsidR="00017F5E" w:rsidRPr="00017F5E" w:rsidRDefault="00017F5E" w:rsidP="00017F5E">
      <w:pPr>
        <w:rPr>
          <w:lang w:val="es-ES"/>
        </w:rPr>
      </w:pPr>
    </w:p>
    <w:p w14:paraId="31719846" w14:textId="77777777" w:rsidR="00017F5E" w:rsidRPr="00015568" w:rsidRDefault="00017F5E" w:rsidP="006F5068">
      <w:pPr>
        <w:jc w:val="both"/>
        <w:rPr>
          <w:rFonts w:ascii="Arial" w:hAnsi="Arial" w:cs="Arial"/>
          <w:sz w:val="22"/>
          <w:szCs w:val="22"/>
          <w:lang w:val="es-ES"/>
        </w:rPr>
      </w:pPr>
    </w:p>
    <w:p w14:paraId="6DEB8633" w14:textId="77777777" w:rsidR="005E7AB2" w:rsidRDefault="005E7AB2" w:rsidP="00997506">
      <w:pPr>
        <w:autoSpaceDE w:val="0"/>
        <w:autoSpaceDN w:val="0"/>
        <w:adjustRightInd w:val="0"/>
        <w:rPr>
          <w:sz w:val="22"/>
          <w:lang w:val="es-ES"/>
        </w:rPr>
      </w:pPr>
    </w:p>
    <w:p w14:paraId="7F884B62" w14:textId="77777777" w:rsidR="00017F5E" w:rsidRDefault="00017F5E" w:rsidP="00997506">
      <w:pPr>
        <w:autoSpaceDE w:val="0"/>
        <w:autoSpaceDN w:val="0"/>
        <w:adjustRightInd w:val="0"/>
        <w:rPr>
          <w:sz w:val="22"/>
          <w:lang w:val="es-ES"/>
        </w:rPr>
      </w:pPr>
    </w:p>
    <w:p w14:paraId="2AC0EE5B" w14:textId="77777777" w:rsidR="00017F5E" w:rsidRPr="008063A6" w:rsidRDefault="00017F5E" w:rsidP="00997506">
      <w:pPr>
        <w:autoSpaceDE w:val="0"/>
        <w:autoSpaceDN w:val="0"/>
        <w:adjustRightInd w:val="0"/>
        <w:rPr>
          <w:sz w:val="22"/>
          <w:lang w:val="es-ES"/>
        </w:rPr>
      </w:pPr>
    </w:p>
    <w:sectPr w:rsidR="00017F5E" w:rsidRPr="008063A6" w:rsidSect="00623E19">
      <w:headerReference w:type="default" r:id="rId3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CA078" w14:textId="77777777" w:rsidR="00B327E9" w:rsidRDefault="00B327E9" w:rsidP="003A620B">
      <w:r>
        <w:separator/>
      </w:r>
    </w:p>
  </w:endnote>
  <w:endnote w:type="continuationSeparator" w:id="0">
    <w:p w14:paraId="2D999D84" w14:textId="77777777" w:rsidR="00B327E9" w:rsidRDefault="00B327E9" w:rsidP="003A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CF612" w14:textId="77777777" w:rsidR="00B327E9" w:rsidRDefault="00B327E9" w:rsidP="003A620B">
      <w:r>
        <w:separator/>
      </w:r>
    </w:p>
  </w:footnote>
  <w:footnote w:type="continuationSeparator" w:id="0">
    <w:p w14:paraId="59EC1891" w14:textId="77777777" w:rsidR="00B327E9" w:rsidRDefault="00B327E9" w:rsidP="003A6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3BF5F" w14:textId="77777777" w:rsidR="003A620B" w:rsidRDefault="003A620B">
    <w:pPr>
      <w:pStyle w:val="Encabezado"/>
    </w:pPr>
    <w:r>
      <w:rPr>
        <w:noProof/>
        <w:lang w:val="es-ES" w:eastAsia="es-ES"/>
      </w:rPr>
      <w:drawing>
        <wp:anchor distT="0" distB="0" distL="114300" distR="114300" simplePos="0" relativeHeight="251658240" behindDoc="0" locked="0" layoutInCell="1" allowOverlap="1" wp14:anchorId="5CC43D6E" wp14:editId="6F757FEC">
          <wp:simplePos x="0" y="0"/>
          <wp:positionH relativeFrom="column">
            <wp:posOffset>-792876</wp:posOffset>
          </wp:positionH>
          <wp:positionV relativeFrom="paragraph">
            <wp:posOffset>-328810</wp:posOffset>
          </wp:positionV>
          <wp:extent cx="1232787" cy="957532"/>
          <wp:effectExtent l="19050" t="0" r="5463" b="0"/>
          <wp:wrapNone/>
          <wp:docPr id="1" name="Picture 1" descr="Description: Description: 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Color"/>
                  <pic:cNvPicPr>
                    <a:picLocks noChangeAspect="1" noChangeArrowheads="1"/>
                  </pic:cNvPicPr>
                </pic:nvPicPr>
                <pic:blipFill>
                  <a:blip r:embed="rId1"/>
                  <a:srcRect/>
                  <a:stretch>
                    <a:fillRect/>
                  </a:stretch>
                </pic:blipFill>
                <pic:spPr bwMode="auto">
                  <a:xfrm>
                    <a:off x="0" y="0"/>
                    <a:ext cx="1232787" cy="95753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5195F"/>
    <w:multiLevelType w:val="hybridMultilevel"/>
    <w:tmpl w:val="7E9A6E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5C782B30"/>
    <w:multiLevelType w:val="hybridMultilevel"/>
    <w:tmpl w:val="173CCD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68"/>
    <w:rsid w:val="000000B6"/>
    <w:rsid w:val="00005AC4"/>
    <w:rsid w:val="00007E27"/>
    <w:rsid w:val="00015568"/>
    <w:rsid w:val="0001612C"/>
    <w:rsid w:val="00017F5E"/>
    <w:rsid w:val="00020D03"/>
    <w:rsid w:val="00020D4E"/>
    <w:rsid w:val="00022982"/>
    <w:rsid w:val="00023878"/>
    <w:rsid w:val="00032BB0"/>
    <w:rsid w:val="00042840"/>
    <w:rsid w:val="00051E2F"/>
    <w:rsid w:val="0006087A"/>
    <w:rsid w:val="00064A53"/>
    <w:rsid w:val="000671C5"/>
    <w:rsid w:val="00067942"/>
    <w:rsid w:val="00073DA2"/>
    <w:rsid w:val="000775D4"/>
    <w:rsid w:val="00085A3F"/>
    <w:rsid w:val="00085BF5"/>
    <w:rsid w:val="000863C5"/>
    <w:rsid w:val="00087D5A"/>
    <w:rsid w:val="00094973"/>
    <w:rsid w:val="000A4B86"/>
    <w:rsid w:val="000A4BF4"/>
    <w:rsid w:val="000A7355"/>
    <w:rsid w:val="000B4D7C"/>
    <w:rsid w:val="000B6743"/>
    <w:rsid w:val="000C230E"/>
    <w:rsid w:val="000C4940"/>
    <w:rsid w:val="000C765F"/>
    <w:rsid w:val="000D32A5"/>
    <w:rsid w:val="000D6252"/>
    <w:rsid w:val="000E052E"/>
    <w:rsid w:val="000E1655"/>
    <w:rsid w:val="000E1941"/>
    <w:rsid w:val="000E239C"/>
    <w:rsid w:val="000E4862"/>
    <w:rsid w:val="000F0895"/>
    <w:rsid w:val="000F1608"/>
    <w:rsid w:val="000F2323"/>
    <w:rsid w:val="000F4511"/>
    <w:rsid w:val="000F4E47"/>
    <w:rsid w:val="000F74F8"/>
    <w:rsid w:val="001027D2"/>
    <w:rsid w:val="00104E9B"/>
    <w:rsid w:val="00111FA2"/>
    <w:rsid w:val="00112C16"/>
    <w:rsid w:val="00115711"/>
    <w:rsid w:val="001166AC"/>
    <w:rsid w:val="001201BA"/>
    <w:rsid w:val="00121CDA"/>
    <w:rsid w:val="001226C9"/>
    <w:rsid w:val="0012615D"/>
    <w:rsid w:val="001347EA"/>
    <w:rsid w:val="001354E1"/>
    <w:rsid w:val="001357DF"/>
    <w:rsid w:val="00157CFA"/>
    <w:rsid w:val="00163FA3"/>
    <w:rsid w:val="001667A4"/>
    <w:rsid w:val="001726B5"/>
    <w:rsid w:val="00182080"/>
    <w:rsid w:val="001853D9"/>
    <w:rsid w:val="00190BF4"/>
    <w:rsid w:val="00194285"/>
    <w:rsid w:val="001949B8"/>
    <w:rsid w:val="00196ECC"/>
    <w:rsid w:val="00196F00"/>
    <w:rsid w:val="001A3D5A"/>
    <w:rsid w:val="001A497D"/>
    <w:rsid w:val="001A5961"/>
    <w:rsid w:val="001A7A0D"/>
    <w:rsid w:val="001A7B46"/>
    <w:rsid w:val="001B455F"/>
    <w:rsid w:val="001D004B"/>
    <w:rsid w:val="001D0960"/>
    <w:rsid w:val="001D62BA"/>
    <w:rsid w:val="001D6475"/>
    <w:rsid w:val="001E34E5"/>
    <w:rsid w:val="001F0DE8"/>
    <w:rsid w:val="001F7EE8"/>
    <w:rsid w:val="002119B6"/>
    <w:rsid w:val="0022316F"/>
    <w:rsid w:val="0022374A"/>
    <w:rsid w:val="00227027"/>
    <w:rsid w:val="00231742"/>
    <w:rsid w:val="002331C9"/>
    <w:rsid w:val="002354DA"/>
    <w:rsid w:val="0023730C"/>
    <w:rsid w:val="002402B1"/>
    <w:rsid w:val="0024236F"/>
    <w:rsid w:val="00255701"/>
    <w:rsid w:val="00262CBC"/>
    <w:rsid w:val="00265008"/>
    <w:rsid w:val="00275E0D"/>
    <w:rsid w:val="002777B0"/>
    <w:rsid w:val="002810DC"/>
    <w:rsid w:val="00286F9E"/>
    <w:rsid w:val="002917CB"/>
    <w:rsid w:val="00293270"/>
    <w:rsid w:val="00294E14"/>
    <w:rsid w:val="00297BB2"/>
    <w:rsid w:val="002A7619"/>
    <w:rsid w:val="002B227D"/>
    <w:rsid w:val="002D2162"/>
    <w:rsid w:val="002D6FF3"/>
    <w:rsid w:val="002E516A"/>
    <w:rsid w:val="002E5AE2"/>
    <w:rsid w:val="002F4C8B"/>
    <w:rsid w:val="0030198E"/>
    <w:rsid w:val="003079F4"/>
    <w:rsid w:val="00313C5A"/>
    <w:rsid w:val="003276E7"/>
    <w:rsid w:val="003313AD"/>
    <w:rsid w:val="003333F3"/>
    <w:rsid w:val="00341BC8"/>
    <w:rsid w:val="003466E9"/>
    <w:rsid w:val="00352D61"/>
    <w:rsid w:val="00355F2B"/>
    <w:rsid w:val="003566CD"/>
    <w:rsid w:val="00356706"/>
    <w:rsid w:val="00360AA0"/>
    <w:rsid w:val="00361A2E"/>
    <w:rsid w:val="00366425"/>
    <w:rsid w:val="00372BB3"/>
    <w:rsid w:val="00374BCB"/>
    <w:rsid w:val="0037637F"/>
    <w:rsid w:val="003850BB"/>
    <w:rsid w:val="0038600F"/>
    <w:rsid w:val="00391305"/>
    <w:rsid w:val="003937C8"/>
    <w:rsid w:val="00396DEC"/>
    <w:rsid w:val="003A1E86"/>
    <w:rsid w:val="003A39DC"/>
    <w:rsid w:val="003A4EFB"/>
    <w:rsid w:val="003A620B"/>
    <w:rsid w:val="003B6F8A"/>
    <w:rsid w:val="003C0AA3"/>
    <w:rsid w:val="003C133A"/>
    <w:rsid w:val="003C1A8C"/>
    <w:rsid w:val="003C334F"/>
    <w:rsid w:val="003C4F77"/>
    <w:rsid w:val="003D0B88"/>
    <w:rsid w:val="003E549A"/>
    <w:rsid w:val="003E7810"/>
    <w:rsid w:val="003F573D"/>
    <w:rsid w:val="003F7009"/>
    <w:rsid w:val="003F7154"/>
    <w:rsid w:val="0040194A"/>
    <w:rsid w:val="004022D6"/>
    <w:rsid w:val="00405A12"/>
    <w:rsid w:val="00415E77"/>
    <w:rsid w:val="00416249"/>
    <w:rsid w:val="0041639D"/>
    <w:rsid w:val="00424316"/>
    <w:rsid w:val="004347A2"/>
    <w:rsid w:val="00435CA7"/>
    <w:rsid w:val="00436698"/>
    <w:rsid w:val="00446270"/>
    <w:rsid w:val="004470C8"/>
    <w:rsid w:val="00453421"/>
    <w:rsid w:val="004577E3"/>
    <w:rsid w:val="004628B6"/>
    <w:rsid w:val="00463259"/>
    <w:rsid w:val="00476A65"/>
    <w:rsid w:val="004772EF"/>
    <w:rsid w:val="00483858"/>
    <w:rsid w:val="00485213"/>
    <w:rsid w:val="0049609A"/>
    <w:rsid w:val="004A397F"/>
    <w:rsid w:val="004B2C8E"/>
    <w:rsid w:val="004B2EF0"/>
    <w:rsid w:val="004C25F2"/>
    <w:rsid w:val="004D2C01"/>
    <w:rsid w:val="004E18E9"/>
    <w:rsid w:val="004E5D1F"/>
    <w:rsid w:val="004E6EC3"/>
    <w:rsid w:val="004F4EF6"/>
    <w:rsid w:val="004F770D"/>
    <w:rsid w:val="0050680A"/>
    <w:rsid w:val="00510BA1"/>
    <w:rsid w:val="005139F9"/>
    <w:rsid w:val="00537307"/>
    <w:rsid w:val="005375C9"/>
    <w:rsid w:val="00541336"/>
    <w:rsid w:val="00544DB0"/>
    <w:rsid w:val="005529FE"/>
    <w:rsid w:val="005550AD"/>
    <w:rsid w:val="005625E7"/>
    <w:rsid w:val="00564B22"/>
    <w:rsid w:val="005700F2"/>
    <w:rsid w:val="00570DBA"/>
    <w:rsid w:val="00576038"/>
    <w:rsid w:val="00576B07"/>
    <w:rsid w:val="0057735C"/>
    <w:rsid w:val="00582A13"/>
    <w:rsid w:val="005830A0"/>
    <w:rsid w:val="005869C5"/>
    <w:rsid w:val="005908EA"/>
    <w:rsid w:val="00593479"/>
    <w:rsid w:val="00595FF8"/>
    <w:rsid w:val="00596113"/>
    <w:rsid w:val="00596664"/>
    <w:rsid w:val="005A5982"/>
    <w:rsid w:val="005B0B46"/>
    <w:rsid w:val="005B3ED2"/>
    <w:rsid w:val="005B671E"/>
    <w:rsid w:val="005C4110"/>
    <w:rsid w:val="005C7E86"/>
    <w:rsid w:val="005D598D"/>
    <w:rsid w:val="005E7AB2"/>
    <w:rsid w:val="005F6C2F"/>
    <w:rsid w:val="0060077D"/>
    <w:rsid w:val="006018C2"/>
    <w:rsid w:val="00602861"/>
    <w:rsid w:val="00604DC8"/>
    <w:rsid w:val="0062116E"/>
    <w:rsid w:val="006211A4"/>
    <w:rsid w:val="00623E19"/>
    <w:rsid w:val="00626A33"/>
    <w:rsid w:val="006340DB"/>
    <w:rsid w:val="00635BF3"/>
    <w:rsid w:val="00642AA8"/>
    <w:rsid w:val="0064335C"/>
    <w:rsid w:val="0064588B"/>
    <w:rsid w:val="006466EE"/>
    <w:rsid w:val="00651E37"/>
    <w:rsid w:val="00652FE9"/>
    <w:rsid w:val="006538B1"/>
    <w:rsid w:val="00653932"/>
    <w:rsid w:val="0065667D"/>
    <w:rsid w:val="006614A8"/>
    <w:rsid w:val="00665BFA"/>
    <w:rsid w:val="00670E24"/>
    <w:rsid w:val="0067219D"/>
    <w:rsid w:val="0067410A"/>
    <w:rsid w:val="00674A93"/>
    <w:rsid w:val="00675D35"/>
    <w:rsid w:val="00676735"/>
    <w:rsid w:val="00676F86"/>
    <w:rsid w:val="006805B0"/>
    <w:rsid w:val="00687296"/>
    <w:rsid w:val="006A431F"/>
    <w:rsid w:val="006A5B02"/>
    <w:rsid w:val="006A630F"/>
    <w:rsid w:val="006B2909"/>
    <w:rsid w:val="006C0D35"/>
    <w:rsid w:val="006D7E04"/>
    <w:rsid w:val="006D7F64"/>
    <w:rsid w:val="006F5068"/>
    <w:rsid w:val="00700F6A"/>
    <w:rsid w:val="00704425"/>
    <w:rsid w:val="00704B48"/>
    <w:rsid w:val="00705792"/>
    <w:rsid w:val="00706494"/>
    <w:rsid w:val="007106B6"/>
    <w:rsid w:val="00714ADE"/>
    <w:rsid w:val="0072631A"/>
    <w:rsid w:val="00726697"/>
    <w:rsid w:val="007317B1"/>
    <w:rsid w:val="00746941"/>
    <w:rsid w:val="00754AF8"/>
    <w:rsid w:val="00756DB5"/>
    <w:rsid w:val="0076175A"/>
    <w:rsid w:val="007623FD"/>
    <w:rsid w:val="007626C4"/>
    <w:rsid w:val="00762946"/>
    <w:rsid w:val="00771B06"/>
    <w:rsid w:val="007736EE"/>
    <w:rsid w:val="00774CD0"/>
    <w:rsid w:val="00784848"/>
    <w:rsid w:val="007928B5"/>
    <w:rsid w:val="00795590"/>
    <w:rsid w:val="007A0499"/>
    <w:rsid w:val="007A42A3"/>
    <w:rsid w:val="007A55D0"/>
    <w:rsid w:val="007A562A"/>
    <w:rsid w:val="007B6738"/>
    <w:rsid w:val="007D5F78"/>
    <w:rsid w:val="007E6091"/>
    <w:rsid w:val="007E6625"/>
    <w:rsid w:val="007F1276"/>
    <w:rsid w:val="007F25C6"/>
    <w:rsid w:val="007F2FA6"/>
    <w:rsid w:val="007F44D2"/>
    <w:rsid w:val="007F5A59"/>
    <w:rsid w:val="00800045"/>
    <w:rsid w:val="00806362"/>
    <w:rsid w:val="008063A6"/>
    <w:rsid w:val="00807DC0"/>
    <w:rsid w:val="008118EE"/>
    <w:rsid w:val="00812E74"/>
    <w:rsid w:val="0082486E"/>
    <w:rsid w:val="008304E3"/>
    <w:rsid w:val="00831F2B"/>
    <w:rsid w:val="00832384"/>
    <w:rsid w:val="00833AC5"/>
    <w:rsid w:val="00833BCB"/>
    <w:rsid w:val="00835ACA"/>
    <w:rsid w:val="00840C5D"/>
    <w:rsid w:val="00842414"/>
    <w:rsid w:val="00842885"/>
    <w:rsid w:val="0084531C"/>
    <w:rsid w:val="00845427"/>
    <w:rsid w:val="008459B8"/>
    <w:rsid w:val="00846444"/>
    <w:rsid w:val="00855F0A"/>
    <w:rsid w:val="00860C8B"/>
    <w:rsid w:val="00864454"/>
    <w:rsid w:val="00865EF7"/>
    <w:rsid w:val="00867907"/>
    <w:rsid w:val="00872CBD"/>
    <w:rsid w:val="00880500"/>
    <w:rsid w:val="008834E5"/>
    <w:rsid w:val="00884B25"/>
    <w:rsid w:val="0088624F"/>
    <w:rsid w:val="0089109D"/>
    <w:rsid w:val="008A0002"/>
    <w:rsid w:val="008A0749"/>
    <w:rsid w:val="008B0ACA"/>
    <w:rsid w:val="008B3BDF"/>
    <w:rsid w:val="008C1BB1"/>
    <w:rsid w:val="008C4625"/>
    <w:rsid w:val="008D2D8D"/>
    <w:rsid w:val="008D3D3C"/>
    <w:rsid w:val="008D42DB"/>
    <w:rsid w:val="008E5560"/>
    <w:rsid w:val="008F48AC"/>
    <w:rsid w:val="008F5DD8"/>
    <w:rsid w:val="0090495A"/>
    <w:rsid w:val="009058D4"/>
    <w:rsid w:val="00906AB0"/>
    <w:rsid w:val="009206C4"/>
    <w:rsid w:val="009254CD"/>
    <w:rsid w:val="00956CE9"/>
    <w:rsid w:val="0096245F"/>
    <w:rsid w:val="00962B9A"/>
    <w:rsid w:val="009758A4"/>
    <w:rsid w:val="009825AE"/>
    <w:rsid w:val="009834A1"/>
    <w:rsid w:val="009840E4"/>
    <w:rsid w:val="00987B03"/>
    <w:rsid w:val="009929E7"/>
    <w:rsid w:val="00995187"/>
    <w:rsid w:val="009951E6"/>
    <w:rsid w:val="00997506"/>
    <w:rsid w:val="009A120B"/>
    <w:rsid w:val="009B3568"/>
    <w:rsid w:val="009B3DAF"/>
    <w:rsid w:val="009C2A94"/>
    <w:rsid w:val="009C43F2"/>
    <w:rsid w:val="009C619F"/>
    <w:rsid w:val="009D14CB"/>
    <w:rsid w:val="009D2DCA"/>
    <w:rsid w:val="009D45E5"/>
    <w:rsid w:val="009E04A7"/>
    <w:rsid w:val="009E0C4D"/>
    <w:rsid w:val="009F0111"/>
    <w:rsid w:val="009F03A4"/>
    <w:rsid w:val="009F1F90"/>
    <w:rsid w:val="009F2A0B"/>
    <w:rsid w:val="009F7FE2"/>
    <w:rsid w:val="00A05B5D"/>
    <w:rsid w:val="00A05EEE"/>
    <w:rsid w:val="00A11A2C"/>
    <w:rsid w:val="00A133BE"/>
    <w:rsid w:val="00A232A7"/>
    <w:rsid w:val="00A32CEC"/>
    <w:rsid w:val="00A35303"/>
    <w:rsid w:val="00A409A4"/>
    <w:rsid w:val="00A52083"/>
    <w:rsid w:val="00A53754"/>
    <w:rsid w:val="00A571A1"/>
    <w:rsid w:val="00A60578"/>
    <w:rsid w:val="00A60EBA"/>
    <w:rsid w:val="00A60F03"/>
    <w:rsid w:val="00A7011B"/>
    <w:rsid w:val="00A800D6"/>
    <w:rsid w:val="00A854EC"/>
    <w:rsid w:val="00A90295"/>
    <w:rsid w:val="00A94A8E"/>
    <w:rsid w:val="00A951A6"/>
    <w:rsid w:val="00A95E38"/>
    <w:rsid w:val="00AA2C4C"/>
    <w:rsid w:val="00AA30B7"/>
    <w:rsid w:val="00AA5EBA"/>
    <w:rsid w:val="00AB0B8B"/>
    <w:rsid w:val="00AB6E25"/>
    <w:rsid w:val="00AC7055"/>
    <w:rsid w:val="00AD699D"/>
    <w:rsid w:val="00AF421A"/>
    <w:rsid w:val="00B01DDE"/>
    <w:rsid w:val="00B048FC"/>
    <w:rsid w:val="00B0511A"/>
    <w:rsid w:val="00B10A48"/>
    <w:rsid w:val="00B11034"/>
    <w:rsid w:val="00B11302"/>
    <w:rsid w:val="00B13BB4"/>
    <w:rsid w:val="00B207EB"/>
    <w:rsid w:val="00B20CC0"/>
    <w:rsid w:val="00B20F48"/>
    <w:rsid w:val="00B327E9"/>
    <w:rsid w:val="00B37075"/>
    <w:rsid w:val="00B405CF"/>
    <w:rsid w:val="00B46135"/>
    <w:rsid w:val="00B50C9D"/>
    <w:rsid w:val="00B533F0"/>
    <w:rsid w:val="00B54CD8"/>
    <w:rsid w:val="00B66CE0"/>
    <w:rsid w:val="00B670C4"/>
    <w:rsid w:val="00B76FD8"/>
    <w:rsid w:val="00B91175"/>
    <w:rsid w:val="00B93B21"/>
    <w:rsid w:val="00BA024D"/>
    <w:rsid w:val="00BA2605"/>
    <w:rsid w:val="00BA52F3"/>
    <w:rsid w:val="00BC1943"/>
    <w:rsid w:val="00BC3426"/>
    <w:rsid w:val="00BC4AA7"/>
    <w:rsid w:val="00BD0A8D"/>
    <w:rsid w:val="00BE32C8"/>
    <w:rsid w:val="00BE43BA"/>
    <w:rsid w:val="00BE5896"/>
    <w:rsid w:val="00BF1011"/>
    <w:rsid w:val="00BF185E"/>
    <w:rsid w:val="00BF19E0"/>
    <w:rsid w:val="00BF50C2"/>
    <w:rsid w:val="00BF576C"/>
    <w:rsid w:val="00BF6FF0"/>
    <w:rsid w:val="00BF7E12"/>
    <w:rsid w:val="00C0129F"/>
    <w:rsid w:val="00C014FC"/>
    <w:rsid w:val="00C03606"/>
    <w:rsid w:val="00C0525B"/>
    <w:rsid w:val="00C07079"/>
    <w:rsid w:val="00C07FCE"/>
    <w:rsid w:val="00C13704"/>
    <w:rsid w:val="00C230B9"/>
    <w:rsid w:val="00C2652F"/>
    <w:rsid w:val="00C30DE1"/>
    <w:rsid w:val="00C43A63"/>
    <w:rsid w:val="00C449B2"/>
    <w:rsid w:val="00C50A6A"/>
    <w:rsid w:val="00C52D15"/>
    <w:rsid w:val="00C67966"/>
    <w:rsid w:val="00C7119B"/>
    <w:rsid w:val="00C77940"/>
    <w:rsid w:val="00C81172"/>
    <w:rsid w:val="00C81DBE"/>
    <w:rsid w:val="00C86630"/>
    <w:rsid w:val="00C93C44"/>
    <w:rsid w:val="00CA1773"/>
    <w:rsid w:val="00CB77B8"/>
    <w:rsid w:val="00CC2864"/>
    <w:rsid w:val="00CD14F1"/>
    <w:rsid w:val="00CD1FFA"/>
    <w:rsid w:val="00CD7429"/>
    <w:rsid w:val="00CF0514"/>
    <w:rsid w:val="00CF472A"/>
    <w:rsid w:val="00CF4E62"/>
    <w:rsid w:val="00CF5370"/>
    <w:rsid w:val="00D03581"/>
    <w:rsid w:val="00D13AA0"/>
    <w:rsid w:val="00D13BBA"/>
    <w:rsid w:val="00D175CA"/>
    <w:rsid w:val="00D2110E"/>
    <w:rsid w:val="00D220F6"/>
    <w:rsid w:val="00D247D3"/>
    <w:rsid w:val="00D2775E"/>
    <w:rsid w:val="00D31F60"/>
    <w:rsid w:val="00D32B28"/>
    <w:rsid w:val="00D33E6F"/>
    <w:rsid w:val="00D33F91"/>
    <w:rsid w:val="00D34358"/>
    <w:rsid w:val="00D3632E"/>
    <w:rsid w:val="00D40B32"/>
    <w:rsid w:val="00D4315A"/>
    <w:rsid w:val="00D43F8B"/>
    <w:rsid w:val="00D531C8"/>
    <w:rsid w:val="00D57C94"/>
    <w:rsid w:val="00D70BB7"/>
    <w:rsid w:val="00D745D7"/>
    <w:rsid w:val="00D76182"/>
    <w:rsid w:val="00D800F5"/>
    <w:rsid w:val="00D9389C"/>
    <w:rsid w:val="00DA0BDB"/>
    <w:rsid w:val="00DA1CD3"/>
    <w:rsid w:val="00DA21E4"/>
    <w:rsid w:val="00DA2323"/>
    <w:rsid w:val="00DB20E7"/>
    <w:rsid w:val="00DB222D"/>
    <w:rsid w:val="00DB2375"/>
    <w:rsid w:val="00DB7590"/>
    <w:rsid w:val="00DB7A66"/>
    <w:rsid w:val="00DC66A9"/>
    <w:rsid w:val="00DD05E2"/>
    <w:rsid w:val="00DE2123"/>
    <w:rsid w:val="00DE7DE9"/>
    <w:rsid w:val="00DF7C0D"/>
    <w:rsid w:val="00E04A9A"/>
    <w:rsid w:val="00E06461"/>
    <w:rsid w:val="00E16268"/>
    <w:rsid w:val="00E16609"/>
    <w:rsid w:val="00E31F5B"/>
    <w:rsid w:val="00E342A9"/>
    <w:rsid w:val="00E41031"/>
    <w:rsid w:val="00E439AB"/>
    <w:rsid w:val="00E45085"/>
    <w:rsid w:val="00E463D2"/>
    <w:rsid w:val="00E474DF"/>
    <w:rsid w:val="00E52566"/>
    <w:rsid w:val="00E52FA6"/>
    <w:rsid w:val="00E55804"/>
    <w:rsid w:val="00E627A9"/>
    <w:rsid w:val="00E63E9A"/>
    <w:rsid w:val="00E66CE9"/>
    <w:rsid w:val="00E71B52"/>
    <w:rsid w:val="00E749E6"/>
    <w:rsid w:val="00E75F2E"/>
    <w:rsid w:val="00E82D70"/>
    <w:rsid w:val="00E82E70"/>
    <w:rsid w:val="00E83C1A"/>
    <w:rsid w:val="00EA1DA3"/>
    <w:rsid w:val="00EA27EB"/>
    <w:rsid w:val="00EA379A"/>
    <w:rsid w:val="00EA3D3B"/>
    <w:rsid w:val="00EB0B9C"/>
    <w:rsid w:val="00EB2B6C"/>
    <w:rsid w:val="00EB5EE4"/>
    <w:rsid w:val="00EC3C31"/>
    <w:rsid w:val="00EE12C4"/>
    <w:rsid w:val="00EE61C0"/>
    <w:rsid w:val="00EF3247"/>
    <w:rsid w:val="00EF36F9"/>
    <w:rsid w:val="00F057F7"/>
    <w:rsid w:val="00F109CE"/>
    <w:rsid w:val="00F15E7E"/>
    <w:rsid w:val="00F17A14"/>
    <w:rsid w:val="00F22946"/>
    <w:rsid w:val="00F24C59"/>
    <w:rsid w:val="00F2514C"/>
    <w:rsid w:val="00F36932"/>
    <w:rsid w:val="00F40F77"/>
    <w:rsid w:val="00F471BF"/>
    <w:rsid w:val="00F5229F"/>
    <w:rsid w:val="00F55582"/>
    <w:rsid w:val="00F578C9"/>
    <w:rsid w:val="00F621C4"/>
    <w:rsid w:val="00F66101"/>
    <w:rsid w:val="00F67867"/>
    <w:rsid w:val="00F73CD2"/>
    <w:rsid w:val="00F76351"/>
    <w:rsid w:val="00F81568"/>
    <w:rsid w:val="00F86890"/>
    <w:rsid w:val="00F879D7"/>
    <w:rsid w:val="00F94C0A"/>
    <w:rsid w:val="00FB2077"/>
    <w:rsid w:val="00FB7412"/>
    <w:rsid w:val="00FC0AB6"/>
    <w:rsid w:val="00FC0FB5"/>
    <w:rsid w:val="00FC5A5B"/>
    <w:rsid w:val="00FC6AB3"/>
    <w:rsid w:val="00FD1D9F"/>
    <w:rsid w:val="00FD30B5"/>
    <w:rsid w:val="00FD67CA"/>
    <w:rsid w:val="00FE1423"/>
    <w:rsid w:val="00FE7AB4"/>
    <w:rsid w:val="00FF40B8"/>
    <w:rsid w:val="00FF56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4E87FD"/>
  <w15:docId w15:val="{5AD86E1B-9D05-4E9A-A1FD-DEA8C04E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068"/>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F5068"/>
    <w:rPr>
      <w:rFonts w:ascii="Times New Roman" w:hAnsi="Times New Roman" w:cs="Times New Roman" w:hint="default"/>
      <w:color w:val="0000FF"/>
      <w:u w:val="single"/>
    </w:rPr>
  </w:style>
  <w:style w:type="paragraph" w:styleId="Prrafodelista">
    <w:name w:val="List Paragraph"/>
    <w:basedOn w:val="Normal"/>
    <w:uiPriority w:val="34"/>
    <w:qFormat/>
    <w:rsid w:val="006F5068"/>
    <w:pPr>
      <w:ind w:left="708"/>
    </w:pPr>
  </w:style>
  <w:style w:type="character" w:customStyle="1" w:styleId="apple-converted-space">
    <w:name w:val="apple-converted-space"/>
    <w:basedOn w:val="Fuentedeprrafopredeter"/>
    <w:rsid w:val="006F5068"/>
  </w:style>
  <w:style w:type="paragraph" w:styleId="Encabezado">
    <w:name w:val="header"/>
    <w:basedOn w:val="Normal"/>
    <w:link w:val="EncabezadoCar"/>
    <w:uiPriority w:val="99"/>
    <w:unhideWhenUsed/>
    <w:rsid w:val="003A620B"/>
    <w:pPr>
      <w:tabs>
        <w:tab w:val="center" w:pos="4252"/>
        <w:tab w:val="right" w:pos="8504"/>
      </w:tabs>
    </w:pPr>
  </w:style>
  <w:style w:type="character" w:customStyle="1" w:styleId="EncabezadoCar">
    <w:name w:val="Encabezado Car"/>
    <w:basedOn w:val="Fuentedeprrafopredeter"/>
    <w:link w:val="Encabezado"/>
    <w:uiPriority w:val="99"/>
    <w:rsid w:val="003A620B"/>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3A620B"/>
    <w:pPr>
      <w:tabs>
        <w:tab w:val="center" w:pos="4252"/>
        <w:tab w:val="right" w:pos="8504"/>
      </w:tabs>
    </w:pPr>
  </w:style>
  <w:style w:type="character" w:customStyle="1" w:styleId="PiedepginaCar">
    <w:name w:val="Pie de página Car"/>
    <w:basedOn w:val="Fuentedeprrafopredeter"/>
    <w:link w:val="Piedepgina"/>
    <w:uiPriority w:val="99"/>
    <w:rsid w:val="003A620B"/>
    <w:rPr>
      <w:rFonts w:ascii="Times New Roman" w:eastAsia="Times New Roman" w:hAnsi="Times New Roman" w:cs="Times New Roman"/>
      <w:sz w:val="24"/>
      <w:szCs w:val="24"/>
      <w:lang w:val="en-US"/>
    </w:rPr>
  </w:style>
  <w:style w:type="paragraph" w:customStyle="1" w:styleId="Normal1">
    <w:name w:val="Normal1"/>
    <w:basedOn w:val="Normal"/>
    <w:uiPriority w:val="99"/>
    <w:rsid w:val="00E31F5B"/>
    <w:pPr>
      <w:spacing w:after="200" w:line="260" w:lineRule="atLeast"/>
    </w:pPr>
    <w:rPr>
      <w:rFonts w:ascii="Arial" w:hAnsi="Arial" w:cs="Arial"/>
      <w:sz w:val="22"/>
      <w:szCs w:val="22"/>
      <w:lang w:val="es-ES" w:eastAsia="es-ES"/>
    </w:rPr>
  </w:style>
  <w:style w:type="paragraph" w:styleId="Textodeglobo">
    <w:name w:val="Balloon Text"/>
    <w:basedOn w:val="Normal"/>
    <w:link w:val="TextodegloboCar"/>
    <w:uiPriority w:val="99"/>
    <w:semiHidden/>
    <w:unhideWhenUsed/>
    <w:rsid w:val="0089109D"/>
    <w:rPr>
      <w:rFonts w:ascii="Tahoma" w:hAnsi="Tahoma" w:cs="Tahoma"/>
      <w:sz w:val="16"/>
      <w:szCs w:val="16"/>
    </w:rPr>
  </w:style>
  <w:style w:type="character" w:customStyle="1" w:styleId="TextodegloboCar">
    <w:name w:val="Texto de globo Car"/>
    <w:basedOn w:val="Fuentedeprrafopredeter"/>
    <w:link w:val="Textodeglobo"/>
    <w:uiPriority w:val="99"/>
    <w:semiHidden/>
    <w:rsid w:val="0089109D"/>
    <w:rPr>
      <w:rFonts w:ascii="Tahoma" w:eastAsia="Times New Roman" w:hAnsi="Tahoma" w:cs="Tahoma"/>
      <w:sz w:val="16"/>
      <w:szCs w:val="16"/>
      <w:lang w:val="en-US"/>
    </w:rPr>
  </w:style>
  <w:style w:type="character" w:styleId="Hipervnculovisitado">
    <w:name w:val="FollowedHyperlink"/>
    <w:basedOn w:val="Fuentedeprrafopredeter"/>
    <w:uiPriority w:val="99"/>
    <w:semiHidden/>
    <w:unhideWhenUsed/>
    <w:rsid w:val="009975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50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viclinics" TargetMode="Externa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hyperlink" Target="https://www.youtube.com/user/IVIClinics" TargetMode="External"/><Relationship Id="rId3" Type="http://schemas.openxmlformats.org/officeDocument/2006/relationships/styles" Target="styles.xml"/><Relationship Id="rId21" Type="http://schemas.openxmlformats.org/officeDocument/2006/relationships/hyperlink" Target="mailto:lucia.renau@ivi.es" TargetMode="External"/><Relationship Id="rId7" Type="http://schemas.openxmlformats.org/officeDocument/2006/relationships/endnotes" Target="endnotes.xml"/><Relationship Id="rId12" Type="http://schemas.openxmlformats.org/officeDocument/2006/relationships/hyperlink" Target="https://twitter.com/IVIclinics" TargetMode="External"/><Relationship Id="rId17" Type="http://schemas.openxmlformats.org/officeDocument/2006/relationships/hyperlink" Target="mailto:josemanuel.granero@ivi.es" TargetMode="External"/><Relationship Id="rId25" Type="http://schemas.openxmlformats.org/officeDocument/2006/relationships/hyperlink" Target="https://www.youtube.com/user/IVIClinics" TargetMode="External"/><Relationship Id="rId2" Type="http://schemas.openxmlformats.org/officeDocument/2006/relationships/numbering" Target="numbering.xml"/><Relationship Id="rId16" Type="http://schemas.openxmlformats.org/officeDocument/2006/relationships/hyperlink" Target="mailto:Ricardo.pedros@ivi.es" TargetMode="External"/><Relationship Id="rId20" Type="http://schemas.openxmlformats.org/officeDocument/2006/relationships/hyperlink" Target="https://instagram.com/iviclinics" TargetMode="External"/><Relationship Id="rId29" Type="http://schemas.openxmlformats.org/officeDocument/2006/relationships/hyperlink" Target="mailto:dori.argente@iv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viclinics"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IVIclinics" TargetMode="External"/><Relationship Id="rId23" Type="http://schemas.openxmlformats.org/officeDocument/2006/relationships/hyperlink" Target="http://www.youtube.com/iviclinics" TargetMode="External"/><Relationship Id="rId28" Type="http://schemas.openxmlformats.org/officeDocument/2006/relationships/hyperlink" Target="http://www.ivi.es" TargetMode="External"/><Relationship Id="rId10" Type="http://schemas.openxmlformats.org/officeDocument/2006/relationships/hyperlink" Target="https://www.facebook.com/iviclinics" TargetMode="External"/><Relationship Id="rId19" Type="http://schemas.openxmlformats.org/officeDocument/2006/relationships/hyperlink" Target="https://instagram.com/iviclinic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twitter.com/IVIclinics" TargetMode="External"/><Relationship Id="rId22" Type="http://schemas.openxmlformats.org/officeDocument/2006/relationships/hyperlink" Target="file:///C:\Users\dori.argente\Desktop\vicky.vila@ivi.es" TargetMode="External"/><Relationship Id="rId27" Type="http://schemas.openxmlformats.org/officeDocument/2006/relationships/hyperlink" Target="http://www.ivi.es"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5A186-9EF3-4298-A4D6-78357820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437</Words>
  <Characters>2405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Iborra</dc:creator>
  <cp:keywords/>
  <dc:description/>
  <cp:lastModifiedBy>Vicky Vila Vives</cp:lastModifiedBy>
  <cp:revision>14</cp:revision>
  <dcterms:created xsi:type="dcterms:W3CDTF">2016-04-22T12:35:00Z</dcterms:created>
  <dcterms:modified xsi:type="dcterms:W3CDTF">2016-04-26T07:37:00Z</dcterms:modified>
</cp:coreProperties>
</file>